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5340" w14:textId="543A5B6A" w:rsidR="005F71F5" w:rsidRDefault="005F71F5" w:rsidP="00071279">
      <w:pPr>
        <w:ind w:right="1989"/>
        <w:rPr>
          <w:b/>
          <w:color w:val="3D747C"/>
          <w:sz w:val="52"/>
          <w:szCs w:val="52"/>
        </w:rPr>
      </w:pPr>
      <w:r w:rsidRPr="00575CB4">
        <w:rPr>
          <w:noProof/>
          <w:sz w:val="52"/>
          <w:szCs w:val="52"/>
          <w:lang w:eastAsia="en-GB"/>
        </w:rPr>
        <w:drawing>
          <wp:anchor distT="0" distB="0" distL="114300" distR="114300" simplePos="0" relativeHeight="251658240" behindDoc="0" locked="0" layoutInCell="1" allowOverlap="1" wp14:anchorId="55FE5CAD" wp14:editId="34E915D7">
            <wp:simplePos x="0" y="0"/>
            <wp:positionH relativeFrom="column">
              <wp:posOffset>4362450</wp:posOffset>
            </wp:positionH>
            <wp:positionV relativeFrom="page">
              <wp:posOffset>714375</wp:posOffset>
            </wp:positionV>
            <wp:extent cx="1543050" cy="1543050"/>
            <wp:effectExtent l="0" t="0" r="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b/>
          <w:color w:val="3D747C"/>
          <w:sz w:val="52"/>
          <w:szCs w:val="52"/>
        </w:rPr>
        <w:t>C</w:t>
      </w:r>
      <w:r w:rsidR="0072140B" w:rsidRPr="3B101179">
        <w:rPr>
          <w:b/>
          <w:color w:val="3D747C"/>
          <w:sz w:val="52"/>
          <w:szCs w:val="52"/>
        </w:rPr>
        <w:t>ustomer</w:t>
      </w:r>
      <w:r w:rsidR="0072140B" w:rsidRPr="3B101179">
        <w:rPr>
          <w:b/>
          <w:color w:val="3D747C"/>
          <w:spacing w:val="-11"/>
          <w:sz w:val="52"/>
          <w:szCs w:val="52"/>
        </w:rPr>
        <w:t xml:space="preserve"> </w:t>
      </w:r>
      <w:r w:rsidR="0072140B" w:rsidRPr="3B101179">
        <w:rPr>
          <w:b/>
          <w:color w:val="3D747C"/>
          <w:sz w:val="52"/>
          <w:szCs w:val="52"/>
        </w:rPr>
        <w:t>Services</w:t>
      </w:r>
      <w:r w:rsidR="0072140B" w:rsidRPr="3B101179">
        <w:rPr>
          <w:b/>
          <w:color w:val="3D747C"/>
          <w:spacing w:val="-9"/>
          <w:sz w:val="52"/>
          <w:szCs w:val="52"/>
        </w:rPr>
        <w:t xml:space="preserve"> </w:t>
      </w:r>
      <w:r w:rsidR="0072140B" w:rsidRPr="3B101179">
        <w:rPr>
          <w:b/>
          <w:color w:val="3D747C"/>
          <w:sz w:val="52"/>
          <w:szCs w:val="52"/>
        </w:rPr>
        <w:t>Group</w:t>
      </w:r>
      <w:r w:rsidR="0072140B" w:rsidRPr="3B101179">
        <w:rPr>
          <w:b/>
          <w:color w:val="3D747C"/>
          <w:spacing w:val="-11"/>
          <w:sz w:val="52"/>
          <w:szCs w:val="52"/>
        </w:rPr>
        <w:t xml:space="preserve"> </w:t>
      </w:r>
      <w:r w:rsidR="0072140B" w:rsidRPr="3B101179">
        <w:rPr>
          <w:b/>
          <w:color w:val="3D747C"/>
          <w:sz w:val="52"/>
          <w:szCs w:val="52"/>
        </w:rPr>
        <w:t xml:space="preserve">UK </w:t>
      </w:r>
    </w:p>
    <w:p w14:paraId="5EC9C6AD" w14:textId="5DD1E3B2" w:rsidR="000D28CC" w:rsidRDefault="0072140B" w:rsidP="00071279">
      <w:pPr>
        <w:ind w:right="1989"/>
        <w:rPr>
          <w:b/>
          <w:sz w:val="52"/>
          <w:szCs w:val="52"/>
        </w:rPr>
      </w:pPr>
      <w:r w:rsidRPr="3B101179">
        <w:rPr>
          <w:b/>
          <w:color w:val="3D747C"/>
          <w:sz w:val="52"/>
          <w:szCs w:val="52"/>
        </w:rPr>
        <w:t xml:space="preserve">Annual Conference </w:t>
      </w:r>
      <w:r w:rsidRPr="3B101179">
        <w:rPr>
          <w:b/>
          <w:color w:val="3D747C"/>
          <w:sz w:val="52"/>
          <w:szCs w:val="52"/>
          <w:u w:val="thick" w:color="69D925"/>
        </w:rPr>
        <w:t>20</w:t>
      </w:r>
      <w:r w:rsidR="00D359DA" w:rsidRPr="3B101179">
        <w:rPr>
          <w:b/>
          <w:color w:val="3D747C"/>
          <w:sz w:val="52"/>
          <w:szCs w:val="52"/>
          <w:u w:val="thick" w:color="69D925"/>
        </w:rPr>
        <w:t>22</w:t>
      </w:r>
    </w:p>
    <w:p w14:paraId="5EC9C6AE" w14:textId="77777777" w:rsidR="000D28CC" w:rsidRDefault="000D28CC">
      <w:pPr>
        <w:pStyle w:val="BodyText"/>
        <w:rPr>
          <w:b/>
          <w:sz w:val="20"/>
        </w:rPr>
      </w:pPr>
    </w:p>
    <w:p w14:paraId="5EC9C6AF" w14:textId="77777777" w:rsidR="000D28CC" w:rsidRDefault="000D28CC">
      <w:pPr>
        <w:pStyle w:val="BodyText"/>
        <w:rPr>
          <w:b/>
          <w:sz w:val="20"/>
        </w:rPr>
      </w:pPr>
    </w:p>
    <w:p w14:paraId="5EC9C6B0" w14:textId="77777777" w:rsidR="000D28CC" w:rsidRDefault="000D28CC">
      <w:pPr>
        <w:pStyle w:val="BodyText"/>
        <w:spacing w:before="6"/>
        <w:rPr>
          <w:b/>
          <w:sz w:val="15"/>
        </w:rPr>
      </w:pPr>
    </w:p>
    <w:p w14:paraId="5EC9C6B1" w14:textId="09EC785C" w:rsidR="000D28CC" w:rsidRDefault="00071279" w:rsidP="00C20A1A">
      <w:pPr>
        <w:spacing w:line="631" w:lineRule="exact"/>
        <w:rPr>
          <w:b/>
          <w:sz w:val="52"/>
        </w:rPr>
      </w:pPr>
      <w:r>
        <w:rPr>
          <w:b/>
          <w:color w:val="3D747C"/>
          <w:sz w:val="52"/>
        </w:rPr>
        <w:t>R</w:t>
      </w:r>
      <w:r w:rsidR="00F51AD6">
        <w:rPr>
          <w:b/>
          <w:color w:val="3D747C"/>
          <w:sz w:val="52"/>
        </w:rPr>
        <w:t xml:space="preserve">ecruit, </w:t>
      </w:r>
      <w:r>
        <w:rPr>
          <w:b/>
          <w:color w:val="3D747C"/>
          <w:sz w:val="52"/>
        </w:rPr>
        <w:t>D</w:t>
      </w:r>
      <w:r w:rsidR="00F51AD6">
        <w:rPr>
          <w:b/>
          <w:color w:val="3D747C"/>
          <w:sz w:val="52"/>
        </w:rPr>
        <w:t xml:space="preserve">evelop, </w:t>
      </w:r>
      <w:proofErr w:type="gramStart"/>
      <w:r>
        <w:rPr>
          <w:b/>
          <w:color w:val="3D747C"/>
          <w:sz w:val="52"/>
        </w:rPr>
        <w:t>T</w:t>
      </w:r>
      <w:r w:rsidR="00F51AD6">
        <w:rPr>
          <w:b/>
          <w:color w:val="3D747C"/>
          <w:sz w:val="52"/>
        </w:rPr>
        <w:t>hrive</w:t>
      </w:r>
      <w:proofErr w:type="gramEnd"/>
      <w:r w:rsidR="00F51AD6">
        <w:rPr>
          <w:b/>
          <w:color w:val="3D747C"/>
          <w:sz w:val="52"/>
        </w:rPr>
        <w:t>: staffing in library customer services</w:t>
      </w:r>
    </w:p>
    <w:p w14:paraId="5EC9C6B2" w14:textId="24B3907C" w:rsidR="000D28CC" w:rsidRDefault="0072140B" w:rsidP="00C20A1A">
      <w:pPr>
        <w:pStyle w:val="Title"/>
        <w:tabs>
          <w:tab w:val="left" w:pos="9751"/>
        </w:tabs>
        <w:ind w:left="0"/>
      </w:pPr>
      <w:r>
        <w:rPr>
          <w:color w:val="FFFFFF"/>
          <w:spacing w:val="-32"/>
          <w:shd w:val="clear" w:color="auto" w:fill="9E2440"/>
        </w:rPr>
        <w:t xml:space="preserve"> </w:t>
      </w:r>
      <w:r w:rsidR="00825FDC">
        <w:rPr>
          <w:color w:val="FFFFFF"/>
          <w:shd w:val="clear" w:color="auto" w:fill="9E2440"/>
        </w:rPr>
        <w:t>Questions and feedback</w:t>
      </w:r>
      <w:r w:rsidR="00503B6E">
        <w:rPr>
          <w:color w:val="FFFFFF"/>
          <w:spacing w:val="-2"/>
          <w:shd w:val="clear" w:color="auto" w:fill="9E2440"/>
        </w:rPr>
        <w:t xml:space="preserve"> </w:t>
      </w:r>
      <w:r>
        <w:rPr>
          <w:color w:val="FFFFFF"/>
          <w:shd w:val="clear" w:color="auto" w:fill="9E2440"/>
        </w:rPr>
        <w:tab/>
      </w:r>
    </w:p>
    <w:p w14:paraId="66C1A2C1" w14:textId="77777777" w:rsidR="00A57C33" w:rsidRDefault="00A57C33" w:rsidP="2801B53B">
      <w:pPr>
        <w:spacing w:line="257" w:lineRule="auto"/>
        <w:rPr>
          <w:b/>
          <w:bCs/>
          <w:color w:val="3D747C"/>
          <w:sz w:val="28"/>
          <w:szCs w:val="28"/>
        </w:rPr>
      </w:pPr>
    </w:p>
    <w:p w14:paraId="7232680F" w14:textId="59137937" w:rsidR="00C5470E" w:rsidRPr="00DF7BDA" w:rsidRDefault="00A30238" w:rsidP="00A30238">
      <w:pPr>
        <w:widowControl/>
        <w:autoSpaceDE/>
        <w:autoSpaceDN/>
        <w:rPr>
          <w:b/>
          <w:bCs/>
          <w:color w:val="3D747C"/>
          <w:sz w:val="28"/>
          <w:szCs w:val="28"/>
        </w:rPr>
      </w:pPr>
      <w:r w:rsidRPr="00A30238">
        <w:rPr>
          <w:b/>
          <w:bCs/>
          <w:color w:val="3D747C"/>
          <w:sz w:val="28"/>
          <w:szCs w:val="28"/>
        </w:rPr>
        <w:t xml:space="preserve">Icebreaker feedback: What can we learn from our discussions on our own journeys to librarianship / HE that would help us support our staff to develop and thrive in their careers? </w:t>
      </w:r>
    </w:p>
    <w:p w14:paraId="615D39BA" w14:textId="77777777" w:rsidR="00A17630" w:rsidRPr="00DF7BDA" w:rsidRDefault="00A17630" w:rsidP="00DF7BDA">
      <w:pPr>
        <w:pStyle w:val="ListParagraph"/>
        <w:widowControl/>
        <w:numPr>
          <w:ilvl w:val="0"/>
          <w:numId w:val="12"/>
        </w:numPr>
        <w:autoSpaceDE/>
        <w:autoSpaceDN/>
        <w:rPr>
          <w:rFonts w:asciiTheme="minorHAnsi" w:eastAsia="Times New Roman" w:hAnsiTheme="minorHAnsi" w:cstheme="minorHAnsi"/>
          <w:lang w:val="en-GB" w:eastAsia="en-GB"/>
        </w:rPr>
      </w:pPr>
      <w:r w:rsidRPr="00DF7BDA">
        <w:rPr>
          <w:rFonts w:asciiTheme="minorHAnsi" w:eastAsia="Times New Roman" w:hAnsiTheme="minorHAnsi" w:cstheme="minorHAnsi"/>
          <w:lang w:val="en-GB" w:eastAsia="en-GB"/>
        </w:rPr>
        <w:t xml:space="preserve">A customer service background and ethos </w:t>
      </w:r>
      <w:proofErr w:type="gramStart"/>
      <w:r w:rsidRPr="00DF7BDA">
        <w:rPr>
          <w:rFonts w:asciiTheme="minorHAnsi" w:eastAsia="Times New Roman" w:hAnsiTheme="minorHAnsi" w:cstheme="minorHAnsi"/>
          <w:lang w:val="en-GB" w:eastAsia="en-GB"/>
        </w:rPr>
        <w:t>is</w:t>
      </w:r>
      <w:proofErr w:type="gramEnd"/>
      <w:r w:rsidRPr="00DF7BDA">
        <w:rPr>
          <w:rFonts w:asciiTheme="minorHAnsi" w:eastAsia="Times New Roman" w:hAnsiTheme="minorHAnsi" w:cstheme="minorHAnsi"/>
          <w:lang w:val="en-GB" w:eastAsia="en-GB"/>
        </w:rPr>
        <w:t xml:space="preserve"> more important than a library background for frontline staff. </w:t>
      </w:r>
    </w:p>
    <w:p w14:paraId="0E5C0347" w14:textId="77777777" w:rsidR="00A17630" w:rsidRPr="00DF7BDA" w:rsidRDefault="00A17630" w:rsidP="00DF7BDA">
      <w:pPr>
        <w:pStyle w:val="ListParagraph"/>
        <w:widowControl/>
        <w:numPr>
          <w:ilvl w:val="0"/>
          <w:numId w:val="12"/>
        </w:numPr>
        <w:autoSpaceDE/>
        <w:autoSpaceDN/>
        <w:rPr>
          <w:rFonts w:asciiTheme="minorHAnsi" w:eastAsia="Times New Roman" w:hAnsiTheme="minorHAnsi" w:cstheme="minorHAnsi"/>
          <w:lang w:val="en-GB" w:eastAsia="en-GB"/>
        </w:rPr>
      </w:pPr>
      <w:r w:rsidRPr="00DF7BDA">
        <w:rPr>
          <w:rFonts w:asciiTheme="minorHAnsi" w:eastAsia="Times New Roman" w:hAnsiTheme="minorHAnsi" w:cstheme="minorHAnsi"/>
          <w:lang w:val="en-GB" w:eastAsia="en-GB"/>
        </w:rPr>
        <w:t>Really nice to speak to colleagues who have similar challenges but also some great ideas!</w:t>
      </w:r>
    </w:p>
    <w:p w14:paraId="4CF6DAC6" w14:textId="77777777" w:rsidR="00096647" w:rsidRPr="00DF7BDA" w:rsidRDefault="00096647" w:rsidP="00DF7BDA">
      <w:pPr>
        <w:pStyle w:val="ListParagraph"/>
        <w:widowControl/>
        <w:numPr>
          <w:ilvl w:val="0"/>
          <w:numId w:val="12"/>
        </w:numPr>
        <w:autoSpaceDE/>
        <w:autoSpaceDN/>
        <w:rPr>
          <w:rFonts w:asciiTheme="minorHAnsi" w:eastAsia="Times New Roman" w:hAnsiTheme="minorHAnsi" w:cstheme="minorHAnsi"/>
          <w:lang w:val="en-GB" w:eastAsia="en-GB"/>
        </w:rPr>
      </w:pPr>
      <w:r w:rsidRPr="00DF7BDA">
        <w:rPr>
          <w:rFonts w:asciiTheme="minorHAnsi" w:eastAsia="Times New Roman" w:hAnsiTheme="minorHAnsi" w:cstheme="minorHAnsi"/>
          <w:lang w:val="en-GB" w:eastAsia="en-GB"/>
        </w:rPr>
        <w:t xml:space="preserve">Similarly started on the Eve shift whilst studying and never left! </w:t>
      </w:r>
    </w:p>
    <w:p w14:paraId="66F8FD01" w14:textId="2C1EAE28" w:rsidR="00096647" w:rsidRPr="00DF7BDA" w:rsidRDefault="00096647" w:rsidP="181DCC2D">
      <w:pPr>
        <w:pStyle w:val="ListParagraph"/>
        <w:widowControl/>
        <w:numPr>
          <w:ilvl w:val="0"/>
          <w:numId w:val="12"/>
        </w:numPr>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I entered libraries due to a job opening in evenings and weekends that suited my family and ended up loving this new environment. Studied for MSc by distance learning and then after 5 years took up a Duty Manager out of hours post. My advice would be do jobs others </w:t>
      </w:r>
      <w:r w:rsidR="4E9ACB46" w:rsidRPr="181DCC2D">
        <w:rPr>
          <w:rFonts w:asciiTheme="minorHAnsi" w:eastAsia="Times New Roman" w:hAnsiTheme="minorHAnsi" w:cstheme="minorBidi"/>
          <w:lang w:val="en-GB" w:eastAsia="en-GB"/>
        </w:rPr>
        <w:t>don't</w:t>
      </w:r>
      <w:r w:rsidRPr="181DCC2D">
        <w:rPr>
          <w:rFonts w:asciiTheme="minorHAnsi" w:eastAsia="Times New Roman" w:hAnsiTheme="minorHAnsi" w:cstheme="minorBidi"/>
          <w:lang w:val="en-GB" w:eastAsia="en-GB"/>
        </w:rPr>
        <w:t xml:space="preserve"> want to do and be flexible! </w:t>
      </w:r>
    </w:p>
    <w:p w14:paraId="5B1E22EC" w14:textId="77777777" w:rsidR="00A30238" w:rsidRDefault="00A30238" w:rsidP="00A30238">
      <w:pPr>
        <w:widowControl/>
        <w:autoSpaceDE/>
        <w:autoSpaceDN/>
        <w:rPr>
          <w:b/>
          <w:bCs/>
          <w:color w:val="3D747C"/>
          <w:sz w:val="28"/>
          <w:szCs w:val="28"/>
        </w:rPr>
      </w:pPr>
    </w:p>
    <w:p w14:paraId="29B356DF" w14:textId="77777777" w:rsidR="00C5470E" w:rsidRDefault="00C5470E" w:rsidP="2801B53B">
      <w:pPr>
        <w:spacing w:line="257" w:lineRule="auto"/>
        <w:rPr>
          <w:b/>
          <w:bCs/>
          <w:color w:val="3D747C"/>
          <w:sz w:val="28"/>
          <w:szCs w:val="28"/>
        </w:rPr>
      </w:pPr>
    </w:p>
    <w:p w14:paraId="6DB09062" w14:textId="12CEFC57" w:rsidR="00825FDC" w:rsidRDefault="007D6831" w:rsidP="2801B53B">
      <w:pPr>
        <w:spacing w:line="257" w:lineRule="auto"/>
        <w:rPr>
          <w:b/>
          <w:bCs/>
          <w:color w:val="3D747C"/>
          <w:sz w:val="28"/>
          <w:szCs w:val="28"/>
        </w:rPr>
      </w:pPr>
      <w:r>
        <w:rPr>
          <w:b/>
          <w:bCs/>
          <w:color w:val="3D747C"/>
          <w:sz w:val="28"/>
          <w:szCs w:val="28"/>
        </w:rPr>
        <w:t xml:space="preserve">Questions for Keynote: University of </w:t>
      </w:r>
      <w:r w:rsidR="004567E8">
        <w:rPr>
          <w:b/>
          <w:bCs/>
          <w:color w:val="3D747C"/>
          <w:sz w:val="28"/>
          <w:szCs w:val="28"/>
        </w:rPr>
        <w:t>Staffordshire</w:t>
      </w:r>
    </w:p>
    <w:p w14:paraId="789BE151" w14:textId="29F560B7" w:rsidR="004567E8" w:rsidRPr="00DF7BDA" w:rsidRDefault="00DF7BDA"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4567E8" w:rsidRPr="181DCC2D">
        <w:rPr>
          <w:rFonts w:asciiTheme="minorHAnsi" w:eastAsia="Times New Roman" w:hAnsiTheme="minorHAnsi" w:cstheme="minorBidi"/>
          <w:lang w:val="en-GB" w:eastAsia="en-GB"/>
        </w:rPr>
        <w:t>What was your time frame for designing and implementing the student support system and what challenges did you encounter/how did you overcome t</w:t>
      </w:r>
      <w:r w:rsidR="47BCDF82" w:rsidRPr="181DCC2D">
        <w:rPr>
          <w:rFonts w:asciiTheme="minorHAnsi" w:eastAsia="Times New Roman" w:hAnsiTheme="minorHAnsi" w:cstheme="minorBidi"/>
          <w:lang w:val="en-GB" w:eastAsia="en-GB"/>
        </w:rPr>
        <w:t>h</w:t>
      </w:r>
      <w:r w:rsidR="004567E8" w:rsidRPr="181DCC2D">
        <w:rPr>
          <w:rFonts w:asciiTheme="minorHAnsi" w:eastAsia="Times New Roman" w:hAnsiTheme="minorHAnsi" w:cstheme="minorBidi"/>
          <w:lang w:val="en-GB" w:eastAsia="en-GB"/>
        </w:rPr>
        <w:t>em?</w:t>
      </w:r>
    </w:p>
    <w:p w14:paraId="4E1A0C6D" w14:textId="24F067D7" w:rsidR="004567E8" w:rsidRPr="00DF7BDA" w:rsidRDefault="00DF7BDA"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w:t>
      </w:r>
      <w:r w:rsidRPr="181DCC2D">
        <w:rPr>
          <w:rFonts w:asciiTheme="minorHAnsi" w:eastAsia="Times New Roman" w:hAnsiTheme="minorHAnsi" w:cstheme="minorBidi"/>
          <w:i/>
          <w:iCs/>
          <w:lang w:val="en-GB" w:eastAsia="en-GB"/>
        </w:rPr>
        <w:t xml:space="preserve">. </w:t>
      </w:r>
      <w:r w:rsidR="004567E8" w:rsidRPr="181DCC2D">
        <w:rPr>
          <w:rFonts w:asciiTheme="minorHAnsi" w:eastAsia="Times New Roman" w:hAnsiTheme="minorHAnsi" w:cstheme="minorBidi"/>
          <w:lang w:val="en-GB" w:eastAsia="en-GB"/>
        </w:rPr>
        <w:t xml:space="preserve">The team redesign took </w:t>
      </w:r>
      <w:r w:rsidR="769C4DC1" w:rsidRPr="181DCC2D">
        <w:rPr>
          <w:rFonts w:asciiTheme="minorHAnsi" w:eastAsia="Times New Roman" w:hAnsiTheme="minorHAnsi" w:cstheme="minorBidi"/>
          <w:lang w:val="en-GB" w:eastAsia="en-GB"/>
        </w:rPr>
        <w:t>approx.</w:t>
      </w:r>
      <w:r w:rsidR="004567E8" w:rsidRPr="181DCC2D">
        <w:rPr>
          <w:rFonts w:asciiTheme="minorHAnsi" w:eastAsia="Times New Roman" w:hAnsiTheme="minorHAnsi" w:cstheme="minorBidi"/>
          <w:lang w:val="en-GB" w:eastAsia="en-GB"/>
        </w:rPr>
        <w:t xml:space="preserve"> 6 months to plan with a further 6 months for consultation and implementation. From the date of the service implementation date it took at least another 6 months to recruit and train the team close to the stated structure levels. The app was already in existence (developed in-house 2019) and has been continuously improved since</w:t>
      </w:r>
    </w:p>
    <w:p w14:paraId="1B946C9B" w14:textId="1298D49A" w:rsidR="004567E8" w:rsidRDefault="004567E8" w:rsidP="2801B53B">
      <w:pPr>
        <w:spacing w:line="257" w:lineRule="auto"/>
        <w:rPr>
          <w:b/>
          <w:bCs/>
          <w:color w:val="3D747C"/>
          <w:sz w:val="28"/>
          <w:szCs w:val="28"/>
        </w:rPr>
      </w:pPr>
    </w:p>
    <w:p w14:paraId="480A9B96" w14:textId="6F5BAB39" w:rsidR="00AD2441" w:rsidRPr="00DF7BDA" w:rsidRDefault="00DF7BDA" w:rsidP="00AD2441">
      <w:pPr>
        <w:widowControl/>
        <w:autoSpaceDE/>
        <w:autoSpaceDN/>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Q. </w:t>
      </w:r>
      <w:r w:rsidR="00AD2441" w:rsidRPr="00AD2441">
        <w:rPr>
          <w:rFonts w:asciiTheme="minorHAnsi" w:eastAsia="Times New Roman" w:hAnsiTheme="minorHAnsi" w:cstheme="minorHAnsi"/>
          <w:lang w:val="en-GB" w:eastAsia="en-GB"/>
        </w:rPr>
        <w:t xml:space="preserve">How do you make the app accessible to all users? For example students who are dyslexic. </w:t>
      </w:r>
    </w:p>
    <w:p w14:paraId="29626D6C" w14:textId="0A734BE4" w:rsidR="00BE4564" w:rsidRPr="00DF7BDA" w:rsidRDefault="00DF7BDA"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BE4564" w:rsidRPr="181DCC2D">
        <w:rPr>
          <w:rFonts w:asciiTheme="minorHAnsi" w:eastAsia="Times New Roman" w:hAnsiTheme="minorHAnsi" w:cstheme="minorBidi"/>
          <w:lang w:val="en-GB" w:eastAsia="en-GB"/>
        </w:rPr>
        <w:t xml:space="preserve">How does the app work in terms of accessibility; thinking about students who use screen readers, </w:t>
      </w:r>
      <w:proofErr w:type="gramStart"/>
      <w:r w:rsidR="00BE4564" w:rsidRPr="181DCC2D">
        <w:rPr>
          <w:rFonts w:asciiTheme="minorHAnsi" w:eastAsia="Times New Roman" w:hAnsiTheme="minorHAnsi" w:cstheme="minorBidi"/>
          <w:lang w:val="en-GB" w:eastAsia="en-GB"/>
        </w:rPr>
        <w:t>and also</w:t>
      </w:r>
      <w:proofErr w:type="gramEnd"/>
      <w:r w:rsidR="00BE4564" w:rsidRPr="181DCC2D">
        <w:rPr>
          <w:rFonts w:asciiTheme="minorHAnsi" w:eastAsia="Times New Roman" w:hAnsiTheme="minorHAnsi" w:cstheme="minorBidi"/>
          <w:lang w:val="en-GB" w:eastAsia="en-GB"/>
        </w:rPr>
        <w:t xml:space="preserve"> those with </w:t>
      </w:r>
      <w:r w:rsidR="4A2B9F01" w:rsidRPr="181DCC2D">
        <w:rPr>
          <w:rFonts w:asciiTheme="minorHAnsi" w:eastAsia="Times New Roman" w:hAnsiTheme="minorHAnsi" w:cstheme="minorBidi"/>
          <w:lang w:val="en-GB" w:eastAsia="en-GB"/>
        </w:rPr>
        <w:t>English</w:t>
      </w:r>
      <w:r w:rsidR="00BE4564" w:rsidRPr="181DCC2D">
        <w:rPr>
          <w:rFonts w:asciiTheme="minorHAnsi" w:eastAsia="Times New Roman" w:hAnsiTheme="minorHAnsi" w:cstheme="minorBidi"/>
          <w:lang w:val="en-GB" w:eastAsia="en-GB"/>
        </w:rPr>
        <w:t xml:space="preserve"> as a second or other language?</w:t>
      </w:r>
    </w:p>
    <w:p w14:paraId="056302FD" w14:textId="79AEB812" w:rsidR="00AD2441" w:rsidRDefault="00DF7BDA" w:rsidP="00AD2441">
      <w:pPr>
        <w:widowControl/>
        <w:autoSpaceDE/>
        <w:autoSpaceDN/>
        <w:rPr>
          <w:rFonts w:asciiTheme="minorHAnsi" w:eastAsia="Times New Roman" w:hAnsiTheme="minorHAnsi" w:cstheme="minorHAnsi"/>
          <w:lang w:val="en-GB" w:eastAsia="en-GB"/>
        </w:rPr>
      </w:pPr>
      <w:r w:rsidRPr="181DCC2D">
        <w:rPr>
          <w:rFonts w:asciiTheme="minorHAnsi" w:eastAsia="Times New Roman" w:hAnsiTheme="minorHAnsi" w:cstheme="minorBidi"/>
          <w:lang w:val="en-GB" w:eastAsia="en-GB"/>
        </w:rPr>
        <w:t xml:space="preserve">A. </w:t>
      </w:r>
      <w:r w:rsidR="00AD2441" w:rsidRPr="181DCC2D">
        <w:rPr>
          <w:rFonts w:asciiTheme="minorHAnsi" w:eastAsia="Times New Roman" w:hAnsiTheme="minorHAnsi" w:cstheme="minorBidi"/>
          <w:lang w:val="en-GB" w:eastAsia="en-GB"/>
        </w:rPr>
        <w:t>The app is subject to the same accessibility checks and equality impact assessments as other systems made available</w:t>
      </w:r>
      <w:r w:rsidRPr="181DCC2D">
        <w:rPr>
          <w:rFonts w:asciiTheme="minorHAnsi" w:eastAsia="Times New Roman" w:hAnsiTheme="minorHAnsi" w:cstheme="minorBidi"/>
          <w:lang w:val="en-GB" w:eastAsia="en-GB"/>
        </w:rPr>
        <w:t xml:space="preserve">. </w:t>
      </w:r>
      <w:r w:rsidR="00AD2441" w:rsidRPr="181DCC2D">
        <w:rPr>
          <w:rFonts w:asciiTheme="minorHAnsi" w:eastAsia="Times New Roman" w:hAnsiTheme="minorHAnsi" w:cstheme="minorBidi"/>
          <w:lang w:val="en-GB" w:eastAsia="en-GB"/>
        </w:rPr>
        <w:t>There is also the option to use the desktop version. Both have high contrast and text size etc settings as accessibility tools</w:t>
      </w:r>
    </w:p>
    <w:p w14:paraId="28E95DEF" w14:textId="45B65B51" w:rsidR="00AD2441" w:rsidRPr="00DF7BDA" w:rsidRDefault="00AD2441" w:rsidP="00AD2441">
      <w:pPr>
        <w:widowControl/>
        <w:autoSpaceDE/>
        <w:autoSpaceDN/>
        <w:rPr>
          <w:rFonts w:asciiTheme="minorHAnsi" w:eastAsia="Times New Roman" w:hAnsiTheme="minorHAnsi" w:cstheme="minorHAnsi"/>
          <w:i/>
          <w:iCs/>
          <w:lang w:val="en-GB" w:eastAsia="en-GB"/>
        </w:rPr>
      </w:pPr>
    </w:p>
    <w:p w14:paraId="56795938" w14:textId="77777777" w:rsidR="00C20A1A" w:rsidRDefault="00C20A1A" w:rsidP="181DCC2D">
      <w:pPr>
        <w:widowControl/>
        <w:autoSpaceDE/>
        <w:autoSpaceDN/>
        <w:rPr>
          <w:rFonts w:asciiTheme="minorHAnsi" w:eastAsia="Times New Roman" w:hAnsiTheme="minorHAnsi" w:cstheme="minorBidi"/>
          <w:lang w:val="en-GB" w:eastAsia="en-GB"/>
        </w:rPr>
      </w:pPr>
    </w:p>
    <w:p w14:paraId="7B3D8C47" w14:textId="77777777" w:rsidR="00C20A1A" w:rsidRDefault="00C20A1A" w:rsidP="181DCC2D">
      <w:pPr>
        <w:widowControl/>
        <w:autoSpaceDE/>
        <w:autoSpaceDN/>
        <w:rPr>
          <w:rFonts w:asciiTheme="minorHAnsi" w:eastAsia="Times New Roman" w:hAnsiTheme="minorHAnsi" w:cstheme="minorBidi"/>
          <w:lang w:val="en-GB" w:eastAsia="en-GB"/>
        </w:rPr>
      </w:pPr>
    </w:p>
    <w:p w14:paraId="1D1D2637" w14:textId="77777777" w:rsidR="00C20A1A" w:rsidRDefault="00C20A1A" w:rsidP="181DCC2D">
      <w:pPr>
        <w:widowControl/>
        <w:autoSpaceDE/>
        <w:autoSpaceDN/>
        <w:rPr>
          <w:rFonts w:asciiTheme="minorHAnsi" w:eastAsia="Times New Roman" w:hAnsiTheme="minorHAnsi" w:cstheme="minorBidi"/>
          <w:lang w:val="en-GB" w:eastAsia="en-GB"/>
        </w:rPr>
      </w:pPr>
    </w:p>
    <w:p w14:paraId="0685EA62" w14:textId="033B82FF" w:rsidR="00AD2441" w:rsidRPr="00DF7BDA" w:rsidRDefault="1677B137"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lastRenderedPageBreak/>
        <w:t xml:space="preserve">Q. </w:t>
      </w:r>
      <w:r w:rsidR="00AD2441" w:rsidRPr="181DCC2D">
        <w:rPr>
          <w:rFonts w:asciiTheme="minorHAnsi" w:eastAsia="Times New Roman" w:hAnsiTheme="minorHAnsi" w:cstheme="minorBidi"/>
          <w:lang w:val="en-GB" w:eastAsia="en-GB"/>
        </w:rPr>
        <w:t>How soon into someone joining the team do you decide workstreams? Can staff change workstreams?</w:t>
      </w:r>
    </w:p>
    <w:p w14:paraId="6EC0FF4D" w14:textId="50497944" w:rsidR="00AD2441" w:rsidRPr="00AD2441" w:rsidRDefault="1221FD53"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AD2441" w:rsidRPr="181DCC2D">
        <w:rPr>
          <w:rFonts w:asciiTheme="minorHAnsi" w:eastAsia="Times New Roman" w:hAnsiTheme="minorHAnsi" w:cstheme="minorBidi"/>
          <w:lang w:val="en-GB" w:eastAsia="en-GB"/>
        </w:rPr>
        <w:t xml:space="preserve">Although there's a lot to get to grips with when joining if a colleague has a real enthusiasm (and possibly expertise) in a topic then they can get involved as soon as they like. They could also change but there </w:t>
      </w:r>
      <w:proofErr w:type="gramStart"/>
      <w:r w:rsidR="00AD2441" w:rsidRPr="181DCC2D">
        <w:rPr>
          <w:rFonts w:asciiTheme="minorHAnsi" w:eastAsia="Times New Roman" w:hAnsiTheme="minorHAnsi" w:cstheme="minorBidi"/>
          <w:lang w:val="en-GB" w:eastAsia="en-GB"/>
        </w:rPr>
        <w:t>has to</w:t>
      </w:r>
      <w:proofErr w:type="gramEnd"/>
      <w:r w:rsidR="00AD2441" w:rsidRPr="181DCC2D">
        <w:rPr>
          <w:rFonts w:asciiTheme="minorHAnsi" w:eastAsia="Times New Roman" w:hAnsiTheme="minorHAnsi" w:cstheme="minorBidi"/>
          <w:lang w:val="en-GB" w:eastAsia="en-GB"/>
        </w:rPr>
        <w:t xml:space="preserve"> be a reasonable commitment i.e. not changing every week :)</w:t>
      </w:r>
    </w:p>
    <w:p w14:paraId="028339C0" w14:textId="2827EE4D" w:rsidR="0050139F" w:rsidRPr="0050139F" w:rsidRDefault="2536C0BA"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50139F" w:rsidRPr="181DCC2D">
        <w:rPr>
          <w:rFonts w:asciiTheme="minorHAnsi" w:eastAsia="Times New Roman" w:hAnsiTheme="minorHAnsi" w:cstheme="minorBidi"/>
          <w:lang w:val="en-GB" w:eastAsia="en-GB"/>
        </w:rPr>
        <w:t xml:space="preserve">We will introduce the workstreams at an </w:t>
      </w:r>
      <w:proofErr w:type="gramStart"/>
      <w:r w:rsidR="0050139F" w:rsidRPr="181DCC2D">
        <w:rPr>
          <w:rFonts w:asciiTheme="minorHAnsi" w:eastAsia="Times New Roman" w:hAnsiTheme="minorHAnsi" w:cstheme="minorBidi"/>
          <w:lang w:val="en-GB" w:eastAsia="en-GB"/>
        </w:rPr>
        <w:t>early stages</w:t>
      </w:r>
      <w:proofErr w:type="gramEnd"/>
      <w:r w:rsidR="0050139F" w:rsidRPr="181DCC2D">
        <w:rPr>
          <w:rFonts w:asciiTheme="minorHAnsi" w:eastAsia="Times New Roman" w:hAnsiTheme="minorHAnsi" w:cstheme="minorBidi"/>
          <w:lang w:val="en-GB" w:eastAsia="en-GB"/>
        </w:rPr>
        <w:t xml:space="preserve"> however this would be organic until completion of the induction framework. Workstreams would be discussed at yearly and mid-year professional development reviews and could be changed based on objections/targets following discussion</w:t>
      </w:r>
    </w:p>
    <w:p w14:paraId="7FDA03B8" w14:textId="078ACE31" w:rsidR="00AD2441" w:rsidRDefault="00AD2441" w:rsidP="00AD2441">
      <w:pPr>
        <w:widowControl/>
        <w:autoSpaceDE/>
        <w:autoSpaceDN/>
        <w:rPr>
          <w:rFonts w:ascii="Arial" w:eastAsia="Times New Roman" w:hAnsi="Arial" w:cs="Arial"/>
          <w:i/>
          <w:iCs/>
          <w:lang w:val="en-GB" w:eastAsia="en-GB"/>
        </w:rPr>
      </w:pPr>
    </w:p>
    <w:p w14:paraId="46C6F469" w14:textId="7EED9872" w:rsidR="0050139F" w:rsidRPr="0050139F" w:rsidRDefault="0C3F9911"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50139F" w:rsidRPr="181DCC2D">
        <w:rPr>
          <w:rFonts w:asciiTheme="minorHAnsi" w:eastAsia="Times New Roman" w:hAnsiTheme="minorHAnsi" w:cstheme="minorBidi"/>
          <w:lang w:val="en-GB" w:eastAsia="en-GB"/>
        </w:rPr>
        <w:t>Is there an expectation from students that someone will be available via the app 24/</w:t>
      </w:r>
      <w:proofErr w:type="gramStart"/>
      <w:r w:rsidR="0050139F" w:rsidRPr="181DCC2D">
        <w:rPr>
          <w:rFonts w:asciiTheme="minorHAnsi" w:eastAsia="Times New Roman" w:hAnsiTheme="minorHAnsi" w:cstheme="minorBidi"/>
          <w:lang w:val="en-GB" w:eastAsia="en-GB"/>
        </w:rPr>
        <w:t>7 ?</w:t>
      </w:r>
      <w:proofErr w:type="gramEnd"/>
    </w:p>
    <w:p w14:paraId="72608316" w14:textId="38A93207" w:rsidR="0050139F" w:rsidRPr="0050139F" w:rsidRDefault="7A9D05F9"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50139F" w:rsidRPr="181DCC2D">
        <w:rPr>
          <w:rFonts w:asciiTheme="minorHAnsi" w:eastAsia="Times New Roman" w:hAnsiTheme="minorHAnsi" w:cstheme="minorBidi"/>
          <w:lang w:val="en-GB" w:eastAsia="en-GB"/>
        </w:rPr>
        <w:t>We clearly communicate staffed times on our site and on the app. They do of course still have access to in person services that may be required 24/7 such as campus security</w:t>
      </w:r>
    </w:p>
    <w:p w14:paraId="7314D390" w14:textId="0679D2AD" w:rsidR="0050139F" w:rsidRDefault="0050139F" w:rsidP="181DCC2D">
      <w:pPr>
        <w:widowControl/>
        <w:autoSpaceDE/>
        <w:autoSpaceDN/>
        <w:rPr>
          <w:rFonts w:asciiTheme="minorHAnsi" w:eastAsia="Times New Roman" w:hAnsiTheme="minorHAnsi" w:cstheme="minorBidi"/>
          <w:lang w:val="en-GB" w:eastAsia="en-GB"/>
        </w:rPr>
      </w:pPr>
    </w:p>
    <w:p w14:paraId="658295A7" w14:textId="1318324F" w:rsidR="0050139F" w:rsidRPr="0050139F" w:rsidRDefault="35F8F907"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50139F" w:rsidRPr="181DCC2D">
        <w:rPr>
          <w:rFonts w:asciiTheme="minorHAnsi" w:eastAsia="Times New Roman" w:hAnsiTheme="minorHAnsi" w:cstheme="minorBidi"/>
          <w:lang w:val="en-GB" w:eastAsia="en-GB"/>
        </w:rPr>
        <w:t>Interesting to hear students are still engaging via telephone calls</w:t>
      </w:r>
    </w:p>
    <w:p w14:paraId="52773145" w14:textId="1E153449" w:rsidR="00BE4564" w:rsidRPr="00BE4564" w:rsidRDefault="1D6465E9"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proofErr w:type="gramStart"/>
      <w:r w:rsidR="00BE4564" w:rsidRPr="181DCC2D">
        <w:rPr>
          <w:rFonts w:asciiTheme="minorHAnsi" w:eastAsia="Times New Roman" w:hAnsiTheme="minorHAnsi" w:cstheme="minorBidi"/>
          <w:lang w:val="en-GB" w:eastAsia="en-GB"/>
        </w:rPr>
        <w:t>Yes</w:t>
      </w:r>
      <w:proofErr w:type="gramEnd"/>
      <w:r w:rsidR="00BE4564" w:rsidRPr="181DCC2D">
        <w:rPr>
          <w:rFonts w:asciiTheme="minorHAnsi" w:eastAsia="Times New Roman" w:hAnsiTheme="minorHAnsi" w:cstheme="minorBidi"/>
          <w:lang w:val="en-GB" w:eastAsia="en-GB"/>
        </w:rPr>
        <w:t xml:space="preserve"> we've had lots of calls this welcome period, and we'd expect that to continue for a number of reasons e.g. rise in international students and people yet to understand where they can get to the answers themselves. However in </w:t>
      </w:r>
      <w:proofErr w:type="gramStart"/>
      <w:r w:rsidR="00BE4564" w:rsidRPr="181DCC2D">
        <w:rPr>
          <w:rFonts w:asciiTheme="minorHAnsi" w:eastAsia="Times New Roman" w:hAnsiTheme="minorHAnsi" w:cstheme="minorBidi"/>
          <w:lang w:val="en-GB" w:eastAsia="en-GB"/>
        </w:rPr>
        <w:t>common  with</w:t>
      </w:r>
      <w:proofErr w:type="gramEnd"/>
      <w:r w:rsidR="00BE4564" w:rsidRPr="181DCC2D">
        <w:rPr>
          <w:rFonts w:asciiTheme="minorHAnsi" w:eastAsia="Times New Roman" w:hAnsiTheme="minorHAnsi" w:cstheme="minorBidi"/>
          <w:lang w:val="en-GB" w:eastAsia="en-GB"/>
        </w:rPr>
        <w:t xml:space="preserve"> other sectors a </w:t>
      </w:r>
      <w:proofErr w:type="spellStart"/>
      <w:r w:rsidR="00BE4564" w:rsidRPr="181DCC2D">
        <w:rPr>
          <w:rFonts w:asciiTheme="minorHAnsi" w:eastAsia="Times New Roman" w:hAnsiTheme="minorHAnsi" w:cstheme="minorBidi"/>
          <w:lang w:val="en-GB" w:eastAsia="en-GB"/>
        </w:rPr>
        <w:t>self serve</w:t>
      </w:r>
      <w:proofErr w:type="spellEnd"/>
      <w:r w:rsidR="00BE4564" w:rsidRPr="181DCC2D">
        <w:rPr>
          <w:rFonts w:asciiTheme="minorHAnsi" w:eastAsia="Times New Roman" w:hAnsiTheme="minorHAnsi" w:cstheme="minorBidi"/>
          <w:lang w:val="en-GB" w:eastAsia="en-GB"/>
        </w:rPr>
        <w:t xml:space="preserve"> approach is becoming normalised</w:t>
      </w:r>
    </w:p>
    <w:p w14:paraId="0FA09E31" w14:textId="16DECEEF" w:rsidR="181DCC2D" w:rsidRDefault="181DCC2D" w:rsidP="181DCC2D">
      <w:pPr>
        <w:widowControl/>
        <w:rPr>
          <w:rFonts w:ascii="Arial" w:eastAsia="Times New Roman" w:hAnsi="Arial" w:cs="Arial"/>
          <w:i/>
          <w:iCs/>
          <w:lang w:val="en-GB" w:eastAsia="en-GB"/>
        </w:rPr>
      </w:pPr>
    </w:p>
    <w:p w14:paraId="4E6CABEF" w14:textId="435C3BDA" w:rsidR="00BE4564" w:rsidRPr="00BE4564" w:rsidRDefault="286BB01F"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BE4564" w:rsidRPr="181DCC2D">
        <w:rPr>
          <w:rFonts w:asciiTheme="minorHAnsi" w:eastAsia="Times New Roman" w:hAnsiTheme="minorHAnsi" w:cstheme="minorBidi"/>
          <w:lang w:val="en-GB" w:eastAsia="en-GB"/>
        </w:rPr>
        <w:t xml:space="preserve">How are the team kept up to date </w:t>
      </w:r>
      <w:proofErr w:type="gramStart"/>
      <w:r w:rsidR="00BE4564" w:rsidRPr="181DCC2D">
        <w:rPr>
          <w:rFonts w:asciiTheme="minorHAnsi" w:eastAsia="Times New Roman" w:hAnsiTheme="minorHAnsi" w:cstheme="minorBidi"/>
          <w:lang w:val="en-GB" w:eastAsia="en-GB"/>
        </w:rPr>
        <w:t>with regard to</w:t>
      </w:r>
      <w:proofErr w:type="gramEnd"/>
      <w:r w:rsidR="00BE4564" w:rsidRPr="181DCC2D">
        <w:rPr>
          <w:rFonts w:asciiTheme="minorHAnsi" w:eastAsia="Times New Roman" w:hAnsiTheme="minorHAnsi" w:cstheme="minorBidi"/>
          <w:lang w:val="en-GB" w:eastAsia="en-GB"/>
        </w:rPr>
        <w:t xml:space="preserve"> changes and new services, to make sure consistency and quality is maintained?</w:t>
      </w:r>
    </w:p>
    <w:p w14:paraId="330E56B7" w14:textId="21031A5C" w:rsidR="0041181F" w:rsidRPr="0041181F" w:rsidRDefault="743A085A"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41181F" w:rsidRPr="181DCC2D">
        <w:rPr>
          <w:rFonts w:asciiTheme="minorHAnsi" w:eastAsia="Times New Roman" w:hAnsiTheme="minorHAnsi" w:cstheme="minorBidi"/>
          <w:lang w:val="en-GB" w:eastAsia="en-GB"/>
        </w:rPr>
        <w:t xml:space="preserve">The team have regular refresher training which is based on services updates and changes. We are currently looking at creating service partnering within the team across the organisation to improve relationships across the </w:t>
      </w:r>
      <w:proofErr w:type="spellStart"/>
      <w:r w:rsidR="0041181F" w:rsidRPr="181DCC2D">
        <w:rPr>
          <w:rFonts w:asciiTheme="minorHAnsi" w:eastAsia="Times New Roman" w:hAnsiTheme="minorHAnsi" w:cstheme="minorBidi"/>
          <w:lang w:val="en-GB" w:eastAsia="en-GB"/>
        </w:rPr>
        <w:t>uni</w:t>
      </w:r>
      <w:proofErr w:type="spellEnd"/>
      <w:r w:rsidR="0041181F" w:rsidRPr="181DCC2D">
        <w:rPr>
          <w:rFonts w:asciiTheme="minorHAnsi" w:eastAsia="Times New Roman" w:hAnsiTheme="minorHAnsi" w:cstheme="minorBidi"/>
          <w:lang w:val="en-GB" w:eastAsia="en-GB"/>
        </w:rPr>
        <w:t xml:space="preserve"> further</w:t>
      </w:r>
    </w:p>
    <w:p w14:paraId="0A93E9CD" w14:textId="06171607" w:rsidR="0050139F" w:rsidRDefault="0050139F" w:rsidP="00AD2441">
      <w:pPr>
        <w:widowControl/>
        <w:autoSpaceDE/>
        <w:autoSpaceDN/>
        <w:rPr>
          <w:rFonts w:ascii="Arial" w:eastAsia="Times New Roman" w:hAnsi="Arial" w:cs="Arial"/>
          <w:i/>
          <w:iCs/>
          <w:lang w:val="en-GB" w:eastAsia="en-GB"/>
        </w:rPr>
      </w:pPr>
    </w:p>
    <w:p w14:paraId="437FB920" w14:textId="42888D16" w:rsidR="0041181F" w:rsidRPr="0041181F" w:rsidRDefault="318951AD"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41181F" w:rsidRPr="181DCC2D">
        <w:rPr>
          <w:rFonts w:asciiTheme="minorHAnsi" w:eastAsia="Times New Roman" w:hAnsiTheme="minorHAnsi" w:cstheme="minorBidi"/>
          <w:lang w:val="en-GB" w:eastAsia="en-GB"/>
        </w:rPr>
        <w:t>How did you convince staff to wear a uniform?</w:t>
      </w:r>
    </w:p>
    <w:p w14:paraId="03D0DA02" w14:textId="4D136F5B" w:rsidR="0041181F" w:rsidRPr="0041181F" w:rsidRDefault="47E8B493"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 It's</w:t>
      </w:r>
      <w:r w:rsidR="0041181F" w:rsidRPr="181DCC2D">
        <w:rPr>
          <w:rFonts w:asciiTheme="minorHAnsi" w:eastAsia="Times New Roman" w:hAnsiTheme="minorHAnsi" w:cstheme="minorBidi"/>
          <w:lang w:val="en-GB" w:eastAsia="en-GB"/>
        </w:rPr>
        <w:t xml:space="preserve"> a requirement of the role, it is important to buy something the team are happy with in terms of comfort, weather specific, replacements when worn </w:t>
      </w:r>
      <w:proofErr w:type="gramStart"/>
      <w:r w:rsidR="0041181F" w:rsidRPr="181DCC2D">
        <w:rPr>
          <w:rFonts w:asciiTheme="minorHAnsi" w:eastAsia="Times New Roman" w:hAnsiTheme="minorHAnsi" w:cstheme="minorBidi"/>
          <w:lang w:val="en-GB" w:eastAsia="en-GB"/>
        </w:rPr>
        <w:t>and also</w:t>
      </w:r>
      <w:proofErr w:type="gramEnd"/>
      <w:r w:rsidR="0041181F" w:rsidRPr="181DCC2D">
        <w:rPr>
          <w:rFonts w:asciiTheme="minorHAnsi" w:eastAsia="Times New Roman" w:hAnsiTheme="minorHAnsi" w:cstheme="minorBidi"/>
          <w:lang w:val="en-GB" w:eastAsia="en-GB"/>
        </w:rPr>
        <w:t xml:space="preserve"> being able to change during the week</w:t>
      </w:r>
    </w:p>
    <w:p w14:paraId="3EB4AFC8" w14:textId="3A86913C" w:rsidR="0041181F" w:rsidRDefault="0041181F" w:rsidP="00AD2441">
      <w:pPr>
        <w:widowControl/>
        <w:autoSpaceDE/>
        <w:autoSpaceDN/>
        <w:rPr>
          <w:rFonts w:ascii="Arial" w:eastAsia="Times New Roman" w:hAnsi="Arial" w:cs="Arial"/>
          <w:i/>
          <w:iCs/>
          <w:lang w:val="en-GB" w:eastAsia="en-GB"/>
        </w:rPr>
      </w:pPr>
    </w:p>
    <w:p w14:paraId="53F3C1A0" w14:textId="3A58B941" w:rsidR="0041181F" w:rsidRPr="0041181F" w:rsidRDefault="4AE47E42" w:rsidP="181DCC2D">
      <w:pPr>
        <w:widowControl/>
        <w:spacing w:line="259" w:lineRule="auto"/>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41181F" w:rsidRPr="181DCC2D">
        <w:rPr>
          <w:rFonts w:asciiTheme="minorHAnsi" w:eastAsia="Times New Roman" w:hAnsiTheme="minorHAnsi" w:cstheme="minorBidi"/>
          <w:lang w:val="en-GB" w:eastAsia="en-GB"/>
        </w:rPr>
        <w:t xml:space="preserve">What is your ratio of students to permanent staff and </w:t>
      </w:r>
      <w:r w:rsidR="08F320E9" w:rsidRPr="181DCC2D">
        <w:rPr>
          <w:rFonts w:asciiTheme="minorHAnsi" w:eastAsia="Times New Roman" w:hAnsiTheme="minorHAnsi" w:cstheme="minorBidi"/>
          <w:lang w:val="en-GB" w:eastAsia="en-GB"/>
        </w:rPr>
        <w:t>h</w:t>
      </w:r>
      <w:r w:rsidR="0041181F" w:rsidRPr="181DCC2D">
        <w:rPr>
          <w:rFonts w:asciiTheme="minorHAnsi" w:eastAsia="Times New Roman" w:hAnsiTheme="minorHAnsi" w:cstheme="minorBidi"/>
          <w:lang w:val="en-GB" w:eastAsia="en-GB"/>
        </w:rPr>
        <w:t xml:space="preserve">ow has that ratio changed over the last few </w:t>
      </w:r>
      <w:proofErr w:type="gramStart"/>
      <w:r w:rsidR="0041181F" w:rsidRPr="181DCC2D">
        <w:rPr>
          <w:rFonts w:asciiTheme="minorHAnsi" w:eastAsia="Times New Roman" w:hAnsiTheme="minorHAnsi" w:cstheme="minorBidi"/>
          <w:lang w:val="en-GB" w:eastAsia="en-GB"/>
        </w:rPr>
        <w:t>years ?</w:t>
      </w:r>
      <w:proofErr w:type="gramEnd"/>
    </w:p>
    <w:p w14:paraId="38ABEB4B" w14:textId="16560D3E" w:rsidR="0041181F" w:rsidRPr="0041181F" w:rsidRDefault="7FA2C7E8"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41181F" w:rsidRPr="181DCC2D">
        <w:rPr>
          <w:rFonts w:asciiTheme="minorHAnsi" w:eastAsia="Times New Roman" w:hAnsiTheme="minorHAnsi" w:cstheme="minorBidi"/>
          <w:lang w:val="en-GB" w:eastAsia="en-GB"/>
        </w:rPr>
        <w:t xml:space="preserve">For front line library and </w:t>
      </w:r>
      <w:proofErr w:type="spellStart"/>
      <w:r w:rsidR="0041181F" w:rsidRPr="181DCC2D">
        <w:rPr>
          <w:rFonts w:asciiTheme="minorHAnsi" w:eastAsia="Times New Roman" w:hAnsiTheme="minorHAnsi" w:cstheme="minorBidi"/>
          <w:lang w:val="en-GB" w:eastAsia="en-GB"/>
        </w:rPr>
        <w:t>uni</w:t>
      </w:r>
      <w:proofErr w:type="spellEnd"/>
      <w:r w:rsidR="0041181F" w:rsidRPr="181DCC2D">
        <w:rPr>
          <w:rFonts w:asciiTheme="minorHAnsi" w:eastAsia="Times New Roman" w:hAnsiTheme="minorHAnsi" w:cstheme="minorBidi"/>
          <w:lang w:val="en-GB" w:eastAsia="en-GB"/>
        </w:rPr>
        <w:t xml:space="preserve"> customer support (student Connect) only it has gone from </w:t>
      </w:r>
      <w:proofErr w:type="spellStart"/>
      <w:r w:rsidR="0041181F" w:rsidRPr="181DCC2D">
        <w:rPr>
          <w:rFonts w:asciiTheme="minorHAnsi" w:eastAsia="Times New Roman" w:hAnsiTheme="minorHAnsi" w:cstheme="minorBidi"/>
          <w:lang w:val="en-GB" w:eastAsia="en-GB"/>
        </w:rPr>
        <w:t>approx</w:t>
      </w:r>
      <w:proofErr w:type="spellEnd"/>
      <w:r w:rsidR="0041181F" w:rsidRPr="181DCC2D">
        <w:rPr>
          <w:rFonts w:asciiTheme="minorHAnsi" w:eastAsia="Times New Roman" w:hAnsiTheme="minorHAnsi" w:cstheme="minorBidi"/>
          <w:lang w:val="en-GB" w:eastAsia="en-GB"/>
        </w:rPr>
        <w:t xml:space="preserve"> 500-1 to 800-1 excluding student ambassadors. This is a very rough estimate!</w:t>
      </w:r>
    </w:p>
    <w:p w14:paraId="577E73C7" w14:textId="7079FCCB" w:rsidR="0041181F" w:rsidRDefault="0041181F" w:rsidP="181DCC2D">
      <w:pPr>
        <w:widowControl/>
        <w:autoSpaceDE/>
        <w:autoSpaceDN/>
        <w:rPr>
          <w:rFonts w:asciiTheme="minorHAnsi" w:eastAsia="Times New Roman" w:hAnsiTheme="minorHAnsi" w:cstheme="minorBidi"/>
          <w:lang w:val="en-GB" w:eastAsia="en-GB"/>
        </w:rPr>
      </w:pPr>
    </w:p>
    <w:p w14:paraId="48DDB103" w14:textId="2CE2EEF9" w:rsidR="00645209" w:rsidRPr="00645209" w:rsidRDefault="6D94ED3A"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645209" w:rsidRPr="181DCC2D">
        <w:rPr>
          <w:rFonts w:asciiTheme="minorHAnsi" w:eastAsia="Times New Roman" w:hAnsiTheme="minorHAnsi" w:cstheme="minorBidi"/>
          <w:lang w:val="en-GB" w:eastAsia="en-GB"/>
        </w:rPr>
        <w:t xml:space="preserve">Do you have a </w:t>
      </w:r>
      <w:proofErr w:type="gramStart"/>
      <w:r w:rsidR="00645209" w:rsidRPr="181DCC2D">
        <w:rPr>
          <w:rFonts w:asciiTheme="minorHAnsi" w:eastAsia="Times New Roman" w:hAnsiTheme="minorHAnsi" w:cstheme="minorBidi"/>
          <w:lang w:val="en-GB" w:eastAsia="en-GB"/>
        </w:rPr>
        <w:t>joined up</w:t>
      </w:r>
      <w:proofErr w:type="gramEnd"/>
      <w:r w:rsidR="00645209" w:rsidRPr="181DCC2D">
        <w:rPr>
          <w:rFonts w:asciiTheme="minorHAnsi" w:eastAsia="Times New Roman" w:hAnsiTheme="minorHAnsi" w:cstheme="minorBidi"/>
          <w:lang w:val="en-GB" w:eastAsia="en-GB"/>
        </w:rPr>
        <w:t xml:space="preserve"> student management/customer management system that sits behind the app to ensure all interactions with the service are recorded? </w:t>
      </w:r>
    </w:p>
    <w:p w14:paraId="2FF3269E" w14:textId="7CC4FC56" w:rsidR="00645209" w:rsidRPr="00645209" w:rsidRDefault="0B5E0C80"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645209" w:rsidRPr="181DCC2D">
        <w:rPr>
          <w:rFonts w:asciiTheme="minorHAnsi" w:eastAsia="Times New Roman" w:hAnsiTheme="minorHAnsi" w:cstheme="minorBidi"/>
          <w:lang w:val="en-GB" w:eastAsia="en-GB"/>
        </w:rPr>
        <w:t xml:space="preserve">We are part way there as a </w:t>
      </w:r>
      <w:proofErr w:type="spellStart"/>
      <w:r w:rsidR="00645209" w:rsidRPr="181DCC2D">
        <w:rPr>
          <w:rFonts w:asciiTheme="minorHAnsi" w:eastAsia="Times New Roman" w:hAnsiTheme="minorHAnsi" w:cstheme="minorBidi"/>
          <w:lang w:val="en-GB" w:eastAsia="en-GB"/>
        </w:rPr>
        <w:t>uni</w:t>
      </w:r>
      <w:proofErr w:type="spellEnd"/>
      <w:r w:rsidR="00645209" w:rsidRPr="181DCC2D">
        <w:rPr>
          <w:rFonts w:asciiTheme="minorHAnsi" w:eastAsia="Times New Roman" w:hAnsiTheme="minorHAnsi" w:cstheme="minorBidi"/>
          <w:lang w:val="en-GB" w:eastAsia="en-GB"/>
        </w:rPr>
        <w:t xml:space="preserve"> with an MS Dynamics approach being taken in Student Support that does this. </w:t>
      </w:r>
    </w:p>
    <w:p w14:paraId="12E3FACC" w14:textId="632865C5" w:rsidR="00645209" w:rsidRDefault="00645209" w:rsidP="181DCC2D">
      <w:pPr>
        <w:widowControl/>
        <w:autoSpaceDE/>
        <w:autoSpaceDN/>
        <w:rPr>
          <w:rFonts w:asciiTheme="minorHAnsi" w:eastAsia="Times New Roman" w:hAnsiTheme="minorHAnsi" w:cstheme="minorBidi"/>
          <w:lang w:val="en-GB" w:eastAsia="en-GB"/>
        </w:rPr>
      </w:pPr>
    </w:p>
    <w:p w14:paraId="1197055A" w14:textId="77777777" w:rsidR="00645209" w:rsidRPr="00645209" w:rsidRDefault="00645209"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Is the library kiosk and student hub still open or is it mostly in person support at the library? </w:t>
      </w:r>
    </w:p>
    <w:p w14:paraId="14EC5207" w14:textId="6C712A81" w:rsidR="00645209" w:rsidRPr="00645209" w:rsidRDefault="11F609B7"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645209" w:rsidRPr="181DCC2D">
        <w:rPr>
          <w:rFonts w:asciiTheme="minorHAnsi" w:eastAsia="Times New Roman" w:hAnsiTheme="minorHAnsi" w:cstheme="minorBidi"/>
          <w:lang w:val="en-GB" w:eastAsia="en-GB"/>
        </w:rPr>
        <w:t>The team is mobile so works on rotas around those locations. At unstaffed times they can access chat via their phone or kiosk screens</w:t>
      </w:r>
    </w:p>
    <w:p w14:paraId="1FD511C2" w14:textId="0E6C8A5A" w:rsidR="00645209" w:rsidRDefault="00645209" w:rsidP="181DCC2D">
      <w:pPr>
        <w:widowControl/>
        <w:autoSpaceDE/>
        <w:autoSpaceDN/>
        <w:rPr>
          <w:rFonts w:asciiTheme="minorHAnsi" w:eastAsia="Times New Roman" w:hAnsiTheme="minorHAnsi" w:cstheme="minorBidi"/>
          <w:lang w:val="en-GB" w:eastAsia="en-GB"/>
        </w:rPr>
      </w:pPr>
    </w:p>
    <w:p w14:paraId="30D69858" w14:textId="77777777" w:rsidR="00645209" w:rsidRPr="00645209" w:rsidRDefault="00645209"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What size institution is Staffordshire/ student numbers? </w:t>
      </w:r>
    </w:p>
    <w:p w14:paraId="6D5026C0" w14:textId="7340E0DD" w:rsidR="00C5470E" w:rsidRPr="00C5470E" w:rsidRDefault="38CF5BDF"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 It's</w:t>
      </w:r>
      <w:r w:rsidR="00C5470E" w:rsidRPr="181DCC2D">
        <w:rPr>
          <w:rFonts w:asciiTheme="minorHAnsi" w:eastAsia="Times New Roman" w:hAnsiTheme="minorHAnsi" w:cstheme="minorBidi"/>
          <w:lang w:val="en-GB" w:eastAsia="en-GB"/>
        </w:rPr>
        <w:t xml:space="preserve"> about 12k taught and 16k registered (I think!)</w:t>
      </w:r>
    </w:p>
    <w:p w14:paraId="750444AE" w14:textId="29A2037B" w:rsidR="00645209" w:rsidRDefault="00645209" w:rsidP="181DCC2D">
      <w:pPr>
        <w:widowControl/>
        <w:autoSpaceDE/>
        <w:autoSpaceDN/>
        <w:rPr>
          <w:rFonts w:asciiTheme="minorHAnsi" w:eastAsia="Times New Roman" w:hAnsiTheme="minorHAnsi" w:cstheme="minorBidi"/>
          <w:lang w:val="en-GB" w:eastAsia="en-GB"/>
        </w:rPr>
      </w:pPr>
    </w:p>
    <w:p w14:paraId="47B5FC96" w14:textId="77777777" w:rsidR="00C20A1A" w:rsidRDefault="00C20A1A" w:rsidP="181DCC2D">
      <w:pPr>
        <w:widowControl/>
        <w:autoSpaceDE/>
        <w:autoSpaceDN/>
        <w:rPr>
          <w:rFonts w:asciiTheme="minorHAnsi" w:eastAsia="Times New Roman" w:hAnsiTheme="minorHAnsi" w:cstheme="minorBidi"/>
          <w:lang w:val="en-GB" w:eastAsia="en-GB"/>
        </w:rPr>
      </w:pPr>
    </w:p>
    <w:p w14:paraId="60CF1724" w14:textId="77777777" w:rsidR="00C20A1A" w:rsidRDefault="00C20A1A" w:rsidP="181DCC2D">
      <w:pPr>
        <w:widowControl/>
        <w:autoSpaceDE/>
        <w:autoSpaceDN/>
        <w:rPr>
          <w:rFonts w:asciiTheme="minorHAnsi" w:eastAsia="Times New Roman" w:hAnsiTheme="minorHAnsi" w:cstheme="minorBidi"/>
          <w:lang w:val="en-GB" w:eastAsia="en-GB"/>
        </w:rPr>
      </w:pPr>
    </w:p>
    <w:p w14:paraId="37AC661E" w14:textId="77777777" w:rsidR="00C20A1A" w:rsidRDefault="00C20A1A" w:rsidP="181DCC2D">
      <w:pPr>
        <w:widowControl/>
        <w:autoSpaceDE/>
        <w:autoSpaceDN/>
        <w:rPr>
          <w:rFonts w:asciiTheme="minorHAnsi" w:eastAsia="Times New Roman" w:hAnsiTheme="minorHAnsi" w:cstheme="minorBidi"/>
          <w:lang w:val="en-GB" w:eastAsia="en-GB"/>
        </w:rPr>
      </w:pPr>
    </w:p>
    <w:p w14:paraId="14EBA1E5" w14:textId="03B7A7C8" w:rsidR="00C5470E" w:rsidRPr="00C5470E" w:rsidRDefault="00C5470E"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lastRenderedPageBreak/>
        <w:t xml:space="preserve">Q: have you got a neat way to identify where multiple enquiries from the sane student to different teams can be identified?  I was interested in how you do that to be able to share it and give a single response </w:t>
      </w:r>
    </w:p>
    <w:p w14:paraId="567D1ED4" w14:textId="59A3EDAB" w:rsidR="00C5470E" w:rsidRPr="00C5470E" w:rsidRDefault="4F11E0CD"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w:t>
      </w:r>
      <w:r w:rsidR="5A59A78D" w:rsidRPr="181DCC2D">
        <w:rPr>
          <w:rFonts w:asciiTheme="minorHAnsi" w:eastAsia="Times New Roman" w:hAnsiTheme="minorHAnsi" w:cstheme="minorBidi"/>
          <w:lang w:val="en-GB" w:eastAsia="en-GB"/>
        </w:rPr>
        <w:t xml:space="preserve"> </w:t>
      </w:r>
      <w:r w:rsidR="00C5470E" w:rsidRPr="181DCC2D">
        <w:rPr>
          <w:rFonts w:asciiTheme="minorHAnsi" w:eastAsia="Times New Roman" w:hAnsiTheme="minorHAnsi" w:cstheme="minorBidi"/>
          <w:lang w:val="en-GB" w:eastAsia="en-GB"/>
        </w:rPr>
        <w:t xml:space="preserve">There is a </w:t>
      </w:r>
      <w:proofErr w:type="gramStart"/>
      <w:r w:rsidR="00C5470E" w:rsidRPr="181DCC2D">
        <w:rPr>
          <w:rFonts w:asciiTheme="minorHAnsi" w:eastAsia="Times New Roman" w:hAnsiTheme="minorHAnsi" w:cstheme="minorBidi"/>
          <w:lang w:val="en-GB" w:eastAsia="en-GB"/>
        </w:rPr>
        <w:t>method</w:t>
      </w:r>
      <w:proofErr w:type="gramEnd"/>
      <w:r w:rsidR="00C5470E" w:rsidRPr="181DCC2D">
        <w:rPr>
          <w:rFonts w:asciiTheme="minorHAnsi" w:eastAsia="Times New Roman" w:hAnsiTheme="minorHAnsi" w:cstheme="minorBidi"/>
          <w:lang w:val="en-GB" w:eastAsia="en-GB"/>
        </w:rPr>
        <w:t xml:space="preserve"> but we don't currently use it as it doesn't work so well for the shorter enquiries front of house staff might. </w:t>
      </w:r>
      <w:proofErr w:type="gramStart"/>
      <w:r w:rsidR="00C5470E" w:rsidRPr="181DCC2D">
        <w:rPr>
          <w:rFonts w:asciiTheme="minorHAnsi" w:eastAsia="Times New Roman" w:hAnsiTheme="minorHAnsi" w:cstheme="minorBidi"/>
          <w:lang w:val="en-GB" w:eastAsia="en-GB"/>
        </w:rPr>
        <w:t>Ultimately</w:t>
      </w:r>
      <w:proofErr w:type="gramEnd"/>
      <w:r w:rsidR="00C5470E" w:rsidRPr="181DCC2D">
        <w:rPr>
          <w:rFonts w:asciiTheme="minorHAnsi" w:eastAsia="Times New Roman" w:hAnsiTheme="minorHAnsi" w:cstheme="minorBidi"/>
          <w:lang w:val="en-GB" w:eastAsia="en-GB"/>
        </w:rPr>
        <w:t xml:space="preserve"> we have to try and work towards most questions/service requests being </w:t>
      </w:r>
      <w:proofErr w:type="spellStart"/>
      <w:r w:rsidR="00C5470E" w:rsidRPr="181DCC2D">
        <w:rPr>
          <w:rFonts w:asciiTheme="minorHAnsi" w:eastAsia="Times New Roman" w:hAnsiTheme="minorHAnsi" w:cstheme="minorBidi"/>
          <w:lang w:val="en-GB" w:eastAsia="en-GB"/>
        </w:rPr>
        <w:t>self serve</w:t>
      </w:r>
      <w:proofErr w:type="spellEnd"/>
      <w:r w:rsidR="00C5470E" w:rsidRPr="181DCC2D">
        <w:rPr>
          <w:rFonts w:asciiTheme="minorHAnsi" w:eastAsia="Times New Roman" w:hAnsiTheme="minorHAnsi" w:cstheme="minorBidi"/>
          <w:lang w:val="en-GB" w:eastAsia="en-GB"/>
        </w:rPr>
        <w:t xml:space="preserve"> to minimise students needing to try various channels to get answers</w:t>
      </w:r>
    </w:p>
    <w:p w14:paraId="476C418D" w14:textId="77777777" w:rsidR="00C5470E" w:rsidRPr="00AD2441" w:rsidRDefault="00C5470E" w:rsidP="00AD2441">
      <w:pPr>
        <w:widowControl/>
        <w:autoSpaceDE/>
        <w:autoSpaceDN/>
        <w:rPr>
          <w:rFonts w:ascii="Arial" w:eastAsia="Times New Roman" w:hAnsi="Arial" w:cs="Arial"/>
          <w:i/>
          <w:iCs/>
          <w:lang w:val="en-GB" w:eastAsia="en-GB"/>
        </w:rPr>
      </w:pPr>
    </w:p>
    <w:p w14:paraId="547DEA92" w14:textId="77777777" w:rsidR="00217900" w:rsidRDefault="00217900" w:rsidP="008A3BB0">
      <w:pPr>
        <w:widowControl/>
        <w:autoSpaceDE/>
        <w:autoSpaceDN/>
        <w:rPr>
          <w:rFonts w:ascii="Arial" w:eastAsia="Times New Roman" w:hAnsi="Arial" w:cs="Arial"/>
          <w:b/>
          <w:bCs/>
          <w:color w:val="000000"/>
          <w:lang w:val="en-GB" w:eastAsia="en-GB"/>
        </w:rPr>
      </w:pPr>
    </w:p>
    <w:p w14:paraId="542D029B" w14:textId="6514F6AE" w:rsidR="00217900" w:rsidRPr="00217900" w:rsidRDefault="00217900" w:rsidP="181DCC2D">
      <w:pPr>
        <w:widowControl/>
        <w:autoSpaceDE/>
        <w:autoSpaceDN/>
        <w:rPr>
          <w:b/>
          <w:bCs/>
          <w:color w:val="3D747C"/>
          <w:sz w:val="28"/>
          <w:szCs w:val="28"/>
          <w:lang w:val="en-GB"/>
        </w:rPr>
      </w:pPr>
      <w:r w:rsidRPr="181DCC2D">
        <w:rPr>
          <w:b/>
          <w:bCs/>
          <w:color w:val="3D747C"/>
          <w:sz w:val="28"/>
          <w:szCs w:val="28"/>
          <w:lang w:val="en-GB"/>
        </w:rPr>
        <w:t xml:space="preserve">Recruitment feedback: What steps are your organisation taking to diversify your workforce? What changes to recruitment are taking place in your organisation? </w:t>
      </w:r>
    </w:p>
    <w:p w14:paraId="39681EA1" w14:textId="77777777" w:rsidR="00C12E05" w:rsidRPr="00C12E05" w:rsidRDefault="00C12E05" w:rsidP="181DCC2D">
      <w:pPr>
        <w:pStyle w:val="ListParagraph"/>
        <w:widowControl/>
        <w:numPr>
          <w:ilvl w:val="0"/>
          <w:numId w:val="2"/>
        </w:numPr>
        <w:spacing w:line="259" w:lineRule="auto"/>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I really like Mark’s idea of an open day.  We also sent some of our student workers to an organised library event through Academic Libraries North where they heard from practitioners about their work which they hadn’t really understood prior to attending</w:t>
      </w:r>
    </w:p>
    <w:p w14:paraId="0342DBAE" w14:textId="0C6D445D" w:rsidR="00217900" w:rsidRDefault="00217900" w:rsidP="008A3BB0">
      <w:pPr>
        <w:widowControl/>
        <w:autoSpaceDE/>
        <w:autoSpaceDN/>
        <w:rPr>
          <w:rFonts w:ascii="Arial" w:eastAsia="Times New Roman" w:hAnsi="Arial" w:cs="Arial"/>
          <w:b/>
          <w:bCs/>
          <w:color w:val="000000"/>
          <w:lang w:val="en-GB" w:eastAsia="en-GB"/>
        </w:rPr>
      </w:pPr>
    </w:p>
    <w:p w14:paraId="56E46B57" w14:textId="13F6D45B" w:rsidR="00C12E05" w:rsidRDefault="00C12E05" w:rsidP="008A3BB0">
      <w:pPr>
        <w:widowControl/>
        <w:autoSpaceDE/>
        <w:autoSpaceDN/>
        <w:rPr>
          <w:rFonts w:ascii="Arial" w:eastAsia="Times New Roman" w:hAnsi="Arial" w:cs="Arial"/>
          <w:b/>
          <w:bCs/>
          <w:color w:val="000000"/>
          <w:lang w:val="en-GB" w:eastAsia="en-GB"/>
        </w:rPr>
      </w:pPr>
    </w:p>
    <w:p w14:paraId="7F3D622C" w14:textId="4FEC9DEE" w:rsidR="00C12E05" w:rsidRDefault="00C12E05" w:rsidP="181DCC2D">
      <w:pPr>
        <w:widowControl/>
        <w:autoSpaceDE/>
        <w:autoSpaceDN/>
        <w:rPr>
          <w:b/>
          <w:bCs/>
          <w:color w:val="3D747C"/>
          <w:sz w:val="28"/>
          <w:szCs w:val="28"/>
          <w:lang w:val="en-GB"/>
        </w:rPr>
      </w:pPr>
      <w:r w:rsidRPr="181DCC2D">
        <w:rPr>
          <w:b/>
          <w:bCs/>
          <w:color w:val="3D747C"/>
          <w:sz w:val="28"/>
          <w:szCs w:val="28"/>
          <w:lang w:val="en-GB"/>
        </w:rPr>
        <w:t>Questions for “Recruitment” presenters</w:t>
      </w:r>
    </w:p>
    <w:p w14:paraId="4373A042" w14:textId="45D7D3ED" w:rsidR="00C12E05" w:rsidRDefault="00C12E05" w:rsidP="008A3BB0">
      <w:pPr>
        <w:widowControl/>
        <w:autoSpaceDE/>
        <w:autoSpaceDN/>
        <w:rPr>
          <w:rFonts w:ascii="Arial" w:eastAsia="Times New Roman" w:hAnsi="Arial" w:cs="Arial"/>
          <w:b/>
          <w:bCs/>
          <w:color w:val="000000"/>
          <w:lang w:val="en-GB" w:eastAsia="en-GB"/>
        </w:rPr>
      </w:pPr>
    </w:p>
    <w:p w14:paraId="765EC02C" w14:textId="77777777" w:rsidR="00DA61F0" w:rsidRDefault="00DA61F0" w:rsidP="00DA61F0">
      <w:pPr>
        <w:widowControl/>
        <w:rPr>
          <w:rFonts w:asciiTheme="minorHAnsi" w:eastAsia="Times New Roman" w:hAnsiTheme="minorHAnsi" w:cstheme="minorBidi"/>
          <w:b/>
          <w:bCs/>
          <w:lang w:val="en-GB" w:eastAsia="en-GB"/>
        </w:rPr>
      </w:pPr>
      <w:r w:rsidRPr="181DCC2D">
        <w:rPr>
          <w:rFonts w:asciiTheme="minorHAnsi" w:eastAsia="Times New Roman" w:hAnsiTheme="minorHAnsi" w:cstheme="minorBidi"/>
          <w:b/>
          <w:bCs/>
          <w:lang w:val="en-GB" w:eastAsia="en-GB"/>
        </w:rPr>
        <w:t xml:space="preserve">For Teesside </w:t>
      </w:r>
    </w:p>
    <w:p w14:paraId="2BFF3FE9" w14:textId="77777777" w:rsidR="00DA61F0" w:rsidRDefault="00DA61F0" w:rsidP="00DA61F0">
      <w:pPr>
        <w:widowControl/>
        <w:rPr>
          <w:rFonts w:asciiTheme="minorHAnsi" w:eastAsia="Times New Roman" w:hAnsiTheme="minorHAnsi" w:cstheme="minorBidi"/>
          <w:lang w:val="en-GB" w:eastAsia="en-GB"/>
        </w:rPr>
      </w:pPr>
    </w:p>
    <w:p w14:paraId="7A43A515" w14:textId="77777777" w:rsidR="00DA61F0" w:rsidRPr="001850EF"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 How do you support/encourage more mature staff to engage with new developments/initiatives and in particular technology?</w:t>
      </w:r>
    </w:p>
    <w:p w14:paraId="102115DC" w14:textId="77777777" w:rsidR="00DA61F0" w:rsidRPr="001850EF"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 We try to offer softer less formal training supported with staff champions to remove some of the pressure</w:t>
      </w:r>
    </w:p>
    <w:p w14:paraId="60505CE1" w14:textId="77777777" w:rsidR="00DA61F0" w:rsidRDefault="00DA61F0" w:rsidP="00DA61F0">
      <w:pPr>
        <w:widowControl/>
        <w:autoSpaceDE/>
        <w:autoSpaceDN/>
        <w:rPr>
          <w:rFonts w:asciiTheme="minorHAnsi" w:eastAsia="Times New Roman" w:hAnsiTheme="minorHAnsi" w:cstheme="minorBidi"/>
          <w:lang w:val="en-GB" w:eastAsia="en-GB"/>
        </w:rPr>
      </w:pPr>
    </w:p>
    <w:p w14:paraId="06081A47" w14:textId="77777777" w:rsidR="00DA61F0" w:rsidRPr="001850EF"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What measures have you taken to confront and help colleagues with library anxiety? </w:t>
      </w:r>
    </w:p>
    <w:p w14:paraId="7FE4D6E7" w14:textId="77777777" w:rsidR="00DA61F0" w:rsidRPr="001850EF"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 We offer regular opportunities to upskill but also for them to shadow other colleagues to help to reduce some of those barriers.  Only when it is clear they no longer like or enjoy customer services do we work with them to find something else that suits where they are in their journey</w:t>
      </w:r>
    </w:p>
    <w:p w14:paraId="09155634" w14:textId="77777777" w:rsidR="00DA61F0" w:rsidRDefault="00DA61F0" w:rsidP="00DA61F0">
      <w:pPr>
        <w:widowControl/>
        <w:autoSpaceDE/>
        <w:autoSpaceDN/>
        <w:rPr>
          <w:rFonts w:asciiTheme="minorHAnsi" w:eastAsia="Times New Roman" w:hAnsiTheme="minorHAnsi" w:cstheme="minorBidi"/>
          <w:lang w:val="en-GB" w:eastAsia="en-GB"/>
        </w:rPr>
      </w:pPr>
    </w:p>
    <w:p w14:paraId="1298CD27" w14:textId="77777777" w:rsidR="00DA61F0" w:rsidRPr="00BB3EA4"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 Does requiring a task to be completed in advance discriminate against some candidates? - eg have struggled to find time for prep with young child commitments at weekends</w:t>
      </w:r>
    </w:p>
    <w:p w14:paraId="0B0316DB" w14:textId="77777777" w:rsidR="00DA61F0" w:rsidRPr="00851322"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A. In our case we ask them to let us know if the timeline doesn't work and it was an hour task, we sent out on a Thursday and asked for it to be emailed back by the Tuesday (day before the interview</w:t>
      </w:r>
      <w:proofErr w:type="gramStart"/>
      <w:r w:rsidRPr="181DCC2D">
        <w:rPr>
          <w:rFonts w:asciiTheme="minorHAnsi" w:eastAsia="Times New Roman" w:hAnsiTheme="minorHAnsi" w:cstheme="minorBidi"/>
          <w:lang w:val="en-GB" w:eastAsia="en-GB"/>
        </w:rPr>
        <w:t>)</w:t>
      </w:r>
      <w:proofErr w:type="gramEnd"/>
      <w:r w:rsidRPr="181DCC2D">
        <w:rPr>
          <w:rFonts w:asciiTheme="minorHAnsi" w:eastAsia="Times New Roman" w:hAnsiTheme="minorHAnsi" w:cstheme="minorBidi"/>
          <w:lang w:val="en-GB" w:eastAsia="en-GB"/>
        </w:rPr>
        <w:t xml:space="preserve"> but they knew it was coming a week before it was sent.</w:t>
      </w:r>
    </w:p>
    <w:p w14:paraId="10908031" w14:textId="77777777" w:rsidR="00DA61F0" w:rsidRDefault="00DA61F0" w:rsidP="00DA61F0">
      <w:pPr>
        <w:widowControl/>
        <w:autoSpaceDE/>
        <w:autoSpaceDN/>
        <w:rPr>
          <w:rFonts w:asciiTheme="minorHAnsi" w:eastAsia="Times New Roman" w:hAnsiTheme="minorHAnsi" w:cstheme="minorBidi"/>
          <w:lang w:val="en-GB" w:eastAsia="en-GB"/>
        </w:rPr>
      </w:pPr>
    </w:p>
    <w:p w14:paraId="129286DC" w14:textId="77777777" w:rsidR="00DA61F0" w:rsidRPr="00851322"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proofErr w:type="spellStart"/>
      <w:r w:rsidRPr="181DCC2D">
        <w:rPr>
          <w:rFonts w:asciiTheme="minorHAnsi" w:eastAsia="Times New Roman" w:hAnsiTheme="minorHAnsi" w:cstheme="minorBidi"/>
          <w:lang w:val="en-GB" w:eastAsia="en-GB"/>
        </w:rPr>
        <w:t>Its</w:t>
      </w:r>
      <w:proofErr w:type="spellEnd"/>
      <w:r w:rsidRPr="181DCC2D">
        <w:rPr>
          <w:rFonts w:asciiTheme="minorHAnsi" w:eastAsia="Times New Roman" w:hAnsiTheme="minorHAnsi" w:cstheme="minorBidi"/>
          <w:lang w:val="en-GB" w:eastAsia="en-GB"/>
        </w:rPr>
        <w:t xml:space="preserve"> really disappointing to hear the over 50s you are finding </w:t>
      </w:r>
      <w:proofErr w:type="spellStart"/>
      <w:r w:rsidRPr="181DCC2D">
        <w:rPr>
          <w:rFonts w:asciiTheme="minorHAnsi" w:eastAsia="Times New Roman" w:hAnsiTheme="minorHAnsi" w:cstheme="minorBidi"/>
          <w:lang w:val="en-GB" w:eastAsia="en-GB"/>
        </w:rPr>
        <w:t>dont</w:t>
      </w:r>
      <w:proofErr w:type="spellEnd"/>
      <w:r w:rsidRPr="181DCC2D">
        <w:rPr>
          <w:rFonts w:asciiTheme="minorHAnsi" w:eastAsia="Times New Roman" w:hAnsiTheme="minorHAnsi" w:cstheme="minorBidi"/>
          <w:lang w:val="en-GB" w:eastAsia="en-GB"/>
        </w:rPr>
        <w:t xml:space="preserve"> want to engage and lack energy and enthusiasm. </w:t>
      </w:r>
      <w:proofErr w:type="spellStart"/>
      <w:r w:rsidRPr="181DCC2D">
        <w:rPr>
          <w:rFonts w:asciiTheme="minorHAnsi" w:eastAsia="Times New Roman" w:hAnsiTheme="minorHAnsi" w:cstheme="minorBidi"/>
          <w:lang w:val="en-GB" w:eastAsia="en-GB"/>
        </w:rPr>
        <w:t>Its</w:t>
      </w:r>
      <w:proofErr w:type="spellEnd"/>
      <w:r w:rsidRPr="181DCC2D">
        <w:rPr>
          <w:rFonts w:asciiTheme="minorHAnsi" w:eastAsia="Times New Roman" w:hAnsiTheme="minorHAnsi" w:cstheme="minorBidi"/>
          <w:lang w:val="en-GB" w:eastAsia="en-GB"/>
        </w:rPr>
        <w:t xml:space="preserve"> not something we have experienced. Considering over 50s may have 17 years until pension, what have you tried to come to this conclusion?</w:t>
      </w:r>
      <w:r>
        <w:br/>
      </w:r>
      <w:r w:rsidRPr="181DCC2D">
        <w:rPr>
          <w:rFonts w:asciiTheme="minorHAnsi" w:eastAsia="Times New Roman" w:hAnsiTheme="minorHAnsi" w:cstheme="minorBidi"/>
          <w:lang w:val="en-GB" w:eastAsia="en-GB"/>
        </w:rPr>
        <w:t>Are these staff getting a chance to progress?</w:t>
      </w:r>
    </w:p>
    <w:p w14:paraId="1A4C5C19" w14:textId="77777777" w:rsidR="00DA61F0" w:rsidRPr="00851322"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I should stress that it isn’t all staff in that age bracket, only some.  We try to support with training and a softer and more regular </w:t>
      </w:r>
      <w:proofErr w:type="gramStart"/>
      <w:r w:rsidRPr="181DCC2D">
        <w:rPr>
          <w:rFonts w:asciiTheme="minorHAnsi" w:eastAsia="Times New Roman" w:hAnsiTheme="minorHAnsi" w:cstheme="minorBidi"/>
          <w:lang w:val="en-GB" w:eastAsia="en-GB"/>
        </w:rPr>
        <w:t>upskilling</w:t>
      </w:r>
      <w:proofErr w:type="gramEnd"/>
      <w:r w:rsidRPr="181DCC2D">
        <w:rPr>
          <w:rFonts w:asciiTheme="minorHAnsi" w:eastAsia="Times New Roman" w:hAnsiTheme="minorHAnsi" w:cstheme="minorBidi"/>
          <w:lang w:val="en-GB" w:eastAsia="en-GB"/>
        </w:rPr>
        <w:t xml:space="preserve"> so it becomes normal.  In fact last week we did promote one of our assistants who is over 50 into a supervisor role as they demonstrated the energy and enthusiasm we want to see</w:t>
      </w:r>
    </w:p>
    <w:p w14:paraId="7E75EB11" w14:textId="77777777" w:rsidR="00DA61F0" w:rsidRDefault="00DA61F0" w:rsidP="00DA61F0">
      <w:pPr>
        <w:widowControl/>
        <w:autoSpaceDE/>
        <w:autoSpaceDN/>
        <w:rPr>
          <w:rFonts w:asciiTheme="minorHAnsi" w:eastAsia="Times New Roman" w:hAnsiTheme="minorHAnsi" w:cstheme="minorBidi"/>
          <w:lang w:val="en-GB" w:eastAsia="en-GB"/>
        </w:rPr>
      </w:pPr>
    </w:p>
    <w:p w14:paraId="0CC7F007" w14:textId="77777777" w:rsidR="00DA61F0" w:rsidRPr="00851322"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I'd really like to introduce internships and/or apprenticeships at my institution, particularly from an EDI perspective </w:t>
      </w:r>
      <w:r>
        <w:br/>
      </w:r>
      <w:r w:rsidRPr="181DCC2D">
        <w:rPr>
          <w:rFonts w:asciiTheme="minorHAnsi" w:eastAsia="Times New Roman" w:hAnsiTheme="minorHAnsi" w:cstheme="minorBidi"/>
          <w:lang w:val="en-GB" w:eastAsia="en-GB"/>
        </w:rPr>
        <w:t>How/where do you advertise our internships posts?</w:t>
      </w:r>
    </w:p>
    <w:p w14:paraId="6D4FF1F7" w14:textId="77777777" w:rsidR="00DA61F0" w:rsidRPr="00D633C4"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lastRenderedPageBreak/>
        <w:t>A. At Teesside we have a job shop where we can advertise roles. Our careers team manage internships and we make our offer known eg. We can take two internships this semester and they help to facilitate.</w:t>
      </w:r>
    </w:p>
    <w:p w14:paraId="2F027E21" w14:textId="77777777" w:rsidR="00DA61F0" w:rsidRDefault="00DA61F0" w:rsidP="00DA61F0">
      <w:pPr>
        <w:widowControl/>
        <w:autoSpaceDE/>
        <w:autoSpaceDN/>
        <w:rPr>
          <w:rFonts w:asciiTheme="minorHAnsi" w:eastAsia="Times New Roman" w:hAnsiTheme="minorHAnsi" w:cstheme="minorBidi"/>
          <w:lang w:val="en-GB" w:eastAsia="en-GB"/>
        </w:rPr>
      </w:pPr>
    </w:p>
    <w:p w14:paraId="0DAD72F6" w14:textId="77777777" w:rsidR="00DA61F0" w:rsidRPr="007D2981"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 I'd like to understand your relationship with the public library</w:t>
      </w:r>
    </w:p>
    <w:p w14:paraId="521FF8F8" w14:textId="77777777" w:rsidR="00DA61F0" w:rsidRPr="007D6831"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Historically we have had a good relationship and have co-delivered events eg. </w:t>
      </w:r>
      <w:proofErr w:type="spellStart"/>
      <w:r w:rsidRPr="181DCC2D">
        <w:rPr>
          <w:rFonts w:asciiTheme="minorHAnsi" w:eastAsia="Times New Roman" w:hAnsiTheme="minorHAnsi" w:cstheme="minorBidi"/>
          <w:lang w:val="en-GB" w:eastAsia="en-GB"/>
        </w:rPr>
        <w:t>Workd</w:t>
      </w:r>
      <w:proofErr w:type="spellEnd"/>
      <w:r w:rsidRPr="181DCC2D">
        <w:rPr>
          <w:rFonts w:asciiTheme="minorHAnsi" w:eastAsia="Times New Roman" w:hAnsiTheme="minorHAnsi" w:cstheme="minorBidi"/>
          <w:lang w:val="en-GB" w:eastAsia="en-GB"/>
        </w:rPr>
        <w:t xml:space="preserve"> book day.  It paused due to </w:t>
      </w:r>
      <w:proofErr w:type="gramStart"/>
      <w:r w:rsidRPr="181DCC2D">
        <w:rPr>
          <w:rFonts w:asciiTheme="minorHAnsi" w:eastAsia="Times New Roman" w:hAnsiTheme="minorHAnsi" w:cstheme="minorBidi"/>
          <w:lang w:val="en-GB" w:eastAsia="en-GB"/>
        </w:rPr>
        <w:t>Covid</w:t>
      </w:r>
      <w:proofErr w:type="gramEnd"/>
      <w:r w:rsidRPr="181DCC2D">
        <w:rPr>
          <w:rFonts w:asciiTheme="minorHAnsi" w:eastAsia="Times New Roman" w:hAnsiTheme="minorHAnsi" w:cstheme="minorBidi"/>
          <w:lang w:val="en-GB" w:eastAsia="en-GB"/>
        </w:rPr>
        <w:t xml:space="preserve"> but they are keen to work in partnership.  We are looking at joint work experience opportunities, a young librarian scheme and how we can do some staff exchanges.  They have also offered to come at bespoke times to deliver storytelling to students who bring their children into our library eg. At half term.  Drop me an email to j.oliver@tees.ac.uk if you’d like to chat through further</w:t>
      </w:r>
    </w:p>
    <w:p w14:paraId="64965599" w14:textId="77777777" w:rsidR="00DA61F0" w:rsidRDefault="00DA61F0" w:rsidP="181DCC2D">
      <w:pPr>
        <w:widowControl/>
        <w:rPr>
          <w:rFonts w:asciiTheme="minorHAnsi" w:eastAsia="Times New Roman" w:hAnsiTheme="minorHAnsi" w:cstheme="minorBidi"/>
          <w:b/>
          <w:bCs/>
          <w:lang w:val="en-GB" w:eastAsia="en-GB"/>
        </w:rPr>
      </w:pPr>
    </w:p>
    <w:p w14:paraId="72E585C2" w14:textId="71A6D55E" w:rsidR="2CEB7B46" w:rsidRDefault="2CEB7B46" w:rsidP="181DCC2D">
      <w:pPr>
        <w:widowControl/>
        <w:rPr>
          <w:rFonts w:asciiTheme="minorHAnsi" w:eastAsia="Times New Roman" w:hAnsiTheme="minorHAnsi" w:cstheme="minorBidi"/>
          <w:b/>
          <w:bCs/>
          <w:lang w:val="en-GB" w:eastAsia="en-GB"/>
        </w:rPr>
      </w:pPr>
      <w:r w:rsidRPr="181DCC2D">
        <w:rPr>
          <w:rFonts w:asciiTheme="minorHAnsi" w:eastAsia="Times New Roman" w:hAnsiTheme="minorHAnsi" w:cstheme="minorBidi"/>
          <w:b/>
          <w:bCs/>
          <w:lang w:val="en-GB" w:eastAsia="en-GB"/>
        </w:rPr>
        <w:t>For Westminster</w:t>
      </w:r>
    </w:p>
    <w:p w14:paraId="1CBFE1E5" w14:textId="48763F82" w:rsidR="181DCC2D" w:rsidRDefault="181DCC2D" w:rsidP="181DCC2D">
      <w:pPr>
        <w:widowControl/>
        <w:rPr>
          <w:rFonts w:asciiTheme="minorHAnsi" w:eastAsia="Times New Roman" w:hAnsiTheme="minorHAnsi" w:cstheme="minorBidi"/>
          <w:b/>
          <w:bCs/>
          <w:lang w:val="en-GB" w:eastAsia="en-GB"/>
        </w:rPr>
      </w:pPr>
    </w:p>
    <w:p w14:paraId="42970CCE" w14:textId="4D84B3E2" w:rsidR="002221B3" w:rsidRPr="002221B3" w:rsidRDefault="33C9B5E4"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21C6C475" w:rsidRPr="181DCC2D">
        <w:rPr>
          <w:rFonts w:asciiTheme="minorHAnsi" w:eastAsia="Times New Roman" w:hAnsiTheme="minorHAnsi" w:cstheme="minorBidi"/>
          <w:lang w:val="en-GB" w:eastAsia="en-GB"/>
        </w:rPr>
        <w:t xml:space="preserve"> </w:t>
      </w:r>
      <w:r w:rsidR="002221B3" w:rsidRPr="181DCC2D">
        <w:rPr>
          <w:rFonts w:asciiTheme="minorHAnsi" w:eastAsia="Times New Roman" w:hAnsiTheme="minorHAnsi" w:cstheme="minorBidi"/>
          <w:lang w:val="en-GB" w:eastAsia="en-GB"/>
        </w:rPr>
        <w:t xml:space="preserve">Do you ever seek feedback from interviewees who weren't successful and if </w:t>
      </w:r>
      <w:proofErr w:type="gramStart"/>
      <w:r w:rsidR="002221B3" w:rsidRPr="181DCC2D">
        <w:rPr>
          <w:rFonts w:asciiTheme="minorHAnsi" w:eastAsia="Times New Roman" w:hAnsiTheme="minorHAnsi" w:cstheme="minorBidi"/>
          <w:lang w:val="en-GB" w:eastAsia="en-GB"/>
        </w:rPr>
        <w:t>so</w:t>
      </w:r>
      <w:proofErr w:type="gramEnd"/>
      <w:r w:rsidR="002221B3" w:rsidRPr="181DCC2D">
        <w:rPr>
          <w:rFonts w:asciiTheme="minorHAnsi" w:eastAsia="Times New Roman" w:hAnsiTheme="minorHAnsi" w:cstheme="minorBidi"/>
          <w:lang w:val="en-GB" w:eastAsia="en-GB"/>
        </w:rPr>
        <w:t xml:space="preserve"> what have you learned?</w:t>
      </w:r>
    </w:p>
    <w:p w14:paraId="7598095C" w14:textId="42A8863C" w:rsidR="002221B3" w:rsidRDefault="078BD90F"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proofErr w:type="gramStart"/>
      <w:r w:rsidR="002221B3" w:rsidRPr="181DCC2D">
        <w:rPr>
          <w:rFonts w:asciiTheme="minorHAnsi" w:eastAsia="Times New Roman" w:hAnsiTheme="minorHAnsi" w:cstheme="minorBidi"/>
          <w:lang w:val="en-GB" w:eastAsia="en-GB"/>
        </w:rPr>
        <w:t>Yes</w:t>
      </w:r>
      <w:proofErr w:type="gramEnd"/>
      <w:r w:rsidR="002221B3" w:rsidRPr="181DCC2D">
        <w:rPr>
          <w:rFonts w:asciiTheme="minorHAnsi" w:eastAsia="Times New Roman" w:hAnsiTheme="minorHAnsi" w:cstheme="minorBidi"/>
          <w:lang w:val="en-GB" w:eastAsia="en-GB"/>
        </w:rPr>
        <w:t xml:space="preserve"> we have, every single one has said the interview pack was a great help to their interview skills generally and made them want to come and work at Westminster.</w:t>
      </w:r>
    </w:p>
    <w:p w14:paraId="7F2E868C" w14:textId="36ECA431" w:rsidR="00876743" w:rsidRDefault="00876743" w:rsidP="181DCC2D">
      <w:pPr>
        <w:widowControl/>
        <w:autoSpaceDE/>
        <w:autoSpaceDN/>
        <w:rPr>
          <w:rFonts w:asciiTheme="minorHAnsi" w:eastAsia="Times New Roman" w:hAnsiTheme="minorHAnsi" w:cstheme="minorBidi"/>
          <w:lang w:val="en-GB" w:eastAsia="en-GB"/>
        </w:rPr>
      </w:pPr>
    </w:p>
    <w:p w14:paraId="51026509" w14:textId="121BA5F6" w:rsidR="00876743" w:rsidRPr="00876743" w:rsidRDefault="1DCD0084"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876743" w:rsidRPr="181DCC2D">
        <w:rPr>
          <w:rFonts w:asciiTheme="minorHAnsi" w:eastAsia="Times New Roman" w:hAnsiTheme="minorHAnsi" w:cstheme="minorBidi"/>
          <w:lang w:val="en-GB" w:eastAsia="en-GB"/>
        </w:rPr>
        <w:t xml:space="preserve">Do staff invited to help with interviews need any training? Or are they more observers? </w:t>
      </w:r>
    </w:p>
    <w:p w14:paraId="6A9D6311" w14:textId="242EA740" w:rsidR="00876743" w:rsidRPr="00876743" w:rsidRDefault="65704BCC"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proofErr w:type="gramStart"/>
      <w:r w:rsidR="00876743" w:rsidRPr="181DCC2D">
        <w:rPr>
          <w:rFonts w:asciiTheme="minorHAnsi" w:eastAsia="Times New Roman" w:hAnsiTheme="minorHAnsi" w:cstheme="minorBidi"/>
          <w:lang w:val="en-GB" w:eastAsia="en-GB"/>
        </w:rPr>
        <w:t>Yes</w:t>
      </w:r>
      <w:proofErr w:type="gramEnd"/>
      <w:r w:rsidR="00876743" w:rsidRPr="181DCC2D">
        <w:rPr>
          <w:rFonts w:asciiTheme="minorHAnsi" w:eastAsia="Times New Roman" w:hAnsiTheme="minorHAnsi" w:cstheme="minorBidi"/>
          <w:lang w:val="en-GB" w:eastAsia="en-GB"/>
        </w:rPr>
        <w:t xml:space="preserve"> they participate, we are currently working on getting our whole staff interview trained so they can take part but also because understanding how interviews work from an recruitment side is a really important CPD activity.</w:t>
      </w:r>
    </w:p>
    <w:p w14:paraId="2F63C50B" w14:textId="1957A84E" w:rsidR="00876743" w:rsidRDefault="00876743" w:rsidP="181DCC2D">
      <w:pPr>
        <w:widowControl/>
        <w:autoSpaceDE/>
        <w:autoSpaceDN/>
        <w:rPr>
          <w:rFonts w:asciiTheme="minorHAnsi" w:eastAsia="Times New Roman" w:hAnsiTheme="minorHAnsi" w:cstheme="minorBidi"/>
          <w:lang w:val="en-GB" w:eastAsia="en-GB"/>
        </w:rPr>
      </w:pPr>
    </w:p>
    <w:p w14:paraId="6E321DFA" w14:textId="1B098DE0" w:rsidR="00876743" w:rsidRPr="00876743" w:rsidRDefault="56284099"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876743" w:rsidRPr="181DCC2D">
        <w:rPr>
          <w:rFonts w:asciiTheme="minorHAnsi" w:eastAsia="Times New Roman" w:hAnsiTheme="minorHAnsi" w:cstheme="minorBidi"/>
          <w:lang w:val="en-GB" w:eastAsia="en-GB"/>
        </w:rPr>
        <w:t>Has any work been done to make the application process more accessible for candidates?</w:t>
      </w:r>
    </w:p>
    <w:p w14:paraId="5BE8DA0D" w14:textId="34F6B3C4" w:rsidR="00876743" w:rsidRPr="00876743" w:rsidRDefault="054D001F"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876743" w:rsidRPr="181DCC2D">
        <w:rPr>
          <w:rFonts w:asciiTheme="minorHAnsi" w:eastAsia="Times New Roman" w:hAnsiTheme="minorHAnsi" w:cstheme="minorBidi"/>
          <w:lang w:val="en-GB" w:eastAsia="en-GB"/>
        </w:rPr>
        <w:t xml:space="preserve">This is our next big </w:t>
      </w:r>
      <w:proofErr w:type="gramStart"/>
      <w:r w:rsidR="00876743" w:rsidRPr="181DCC2D">
        <w:rPr>
          <w:rFonts w:asciiTheme="minorHAnsi" w:eastAsia="Times New Roman" w:hAnsiTheme="minorHAnsi" w:cstheme="minorBidi"/>
          <w:lang w:val="en-GB" w:eastAsia="en-GB"/>
        </w:rPr>
        <w:t>project</w:t>
      </w:r>
      <w:proofErr w:type="gramEnd"/>
      <w:r w:rsidR="00876743" w:rsidRPr="181DCC2D">
        <w:rPr>
          <w:rFonts w:asciiTheme="minorHAnsi" w:eastAsia="Times New Roman" w:hAnsiTheme="minorHAnsi" w:cstheme="minorBidi"/>
          <w:lang w:val="en-GB" w:eastAsia="en-GB"/>
        </w:rPr>
        <w:t xml:space="preserve"> and we will report back but so far we are putting together tips for a good application and working with HR on our whole process.</w:t>
      </w:r>
    </w:p>
    <w:p w14:paraId="67A31A2E" w14:textId="773040A8" w:rsidR="00074E1F" w:rsidRDefault="00074E1F" w:rsidP="002C2A2D">
      <w:pPr>
        <w:widowControl/>
        <w:autoSpaceDE/>
        <w:autoSpaceDN/>
        <w:rPr>
          <w:rFonts w:ascii="Arial" w:eastAsia="Times New Roman" w:hAnsi="Arial" w:cs="Arial"/>
          <w:b/>
          <w:bCs/>
          <w:lang w:val="en-GB" w:eastAsia="en-GB"/>
        </w:rPr>
      </w:pPr>
    </w:p>
    <w:p w14:paraId="03BB523F" w14:textId="4DD2D612" w:rsidR="61BEAAFF" w:rsidRDefault="61BEAAFF" w:rsidP="181DCC2D">
      <w:pPr>
        <w:widowControl/>
        <w:rPr>
          <w:rFonts w:asciiTheme="minorHAnsi" w:eastAsia="Times New Roman" w:hAnsiTheme="minorHAnsi" w:cstheme="minorBidi"/>
          <w:b/>
          <w:bCs/>
          <w:lang w:val="en-GB" w:eastAsia="en-GB"/>
        </w:rPr>
      </w:pPr>
      <w:r w:rsidRPr="181DCC2D">
        <w:rPr>
          <w:rFonts w:asciiTheme="minorHAnsi" w:eastAsia="Times New Roman" w:hAnsiTheme="minorHAnsi" w:cstheme="minorBidi"/>
          <w:b/>
          <w:bCs/>
          <w:lang w:val="en-GB" w:eastAsia="en-GB"/>
        </w:rPr>
        <w:t>For Salford</w:t>
      </w:r>
    </w:p>
    <w:p w14:paraId="56A78510" w14:textId="0C70C219" w:rsidR="181DCC2D" w:rsidRDefault="181DCC2D" w:rsidP="181DCC2D">
      <w:pPr>
        <w:widowControl/>
        <w:rPr>
          <w:rFonts w:asciiTheme="minorHAnsi" w:eastAsia="Times New Roman" w:hAnsiTheme="minorHAnsi" w:cstheme="minorBidi"/>
          <w:b/>
          <w:bCs/>
          <w:lang w:val="en-GB" w:eastAsia="en-GB"/>
        </w:rPr>
      </w:pPr>
    </w:p>
    <w:p w14:paraId="39ED45C9" w14:textId="079FAF9D" w:rsidR="0098643E" w:rsidRPr="0098643E" w:rsidRDefault="7850FF57"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w:t>
      </w:r>
      <w:r w:rsidR="5166411E" w:rsidRPr="181DCC2D">
        <w:rPr>
          <w:rFonts w:asciiTheme="minorHAnsi" w:eastAsia="Times New Roman" w:hAnsiTheme="minorHAnsi" w:cstheme="minorBidi"/>
          <w:lang w:val="en-GB" w:eastAsia="en-GB"/>
        </w:rPr>
        <w:t xml:space="preserve"> </w:t>
      </w:r>
      <w:r w:rsidR="0098643E" w:rsidRPr="181DCC2D">
        <w:rPr>
          <w:rFonts w:asciiTheme="minorHAnsi" w:eastAsia="Times New Roman" w:hAnsiTheme="minorHAnsi" w:cstheme="minorBidi"/>
          <w:lang w:val="en-GB" w:eastAsia="en-GB"/>
        </w:rPr>
        <w:t>How did the process work during vacation period and end of year? Was the recruitment completed throughout the whole year or was this at a set time and date?</w:t>
      </w:r>
    </w:p>
    <w:p w14:paraId="5DF67443" w14:textId="49B0D218" w:rsidR="0098643E" w:rsidRPr="0098643E" w:rsidRDefault="676C6DAF"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98643E" w:rsidRPr="181DCC2D">
        <w:rPr>
          <w:rFonts w:asciiTheme="minorHAnsi" w:eastAsia="Times New Roman" w:hAnsiTheme="minorHAnsi" w:cstheme="minorBidi"/>
          <w:lang w:val="en-GB" w:eastAsia="en-GB"/>
        </w:rPr>
        <w:t>Hi, the time students spend with us in each cycle is about 4 months, so this then means that that we have no students working with us over summer (when we are generally quieter).</w:t>
      </w:r>
    </w:p>
    <w:p w14:paraId="103EAF64" w14:textId="1D5E5B1E" w:rsidR="00A91A9B" w:rsidRDefault="00A91A9B" w:rsidP="181DCC2D">
      <w:pPr>
        <w:widowControl/>
        <w:autoSpaceDE/>
        <w:autoSpaceDN/>
        <w:rPr>
          <w:rFonts w:asciiTheme="minorHAnsi" w:eastAsia="Times New Roman" w:hAnsiTheme="minorHAnsi" w:cstheme="minorBidi"/>
          <w:lang w:val="en-GB" w:eastAsia="en-GB"/>
        </w:rPr>
      </w:pPr>
    </w:p>
    <w:p w14:paraId="339EBD1E" w14:textId="506AC467" w:rsidR="0098643E" w:rsidRDefault="70ED3591"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98643E" w:rsidRPr="181DCC2D">
        <w:rPr>
          <w:rFonts w:asciiTheme="minorHAnsi" w:eastAsia="Times New Roman" w:hAnsiTheme="minorHAnsi" w:cstheme="minorBidi"/>
          <w:lang w:val="en-GB" w:eastAsia="en-GB"/>
        </w:rPr>
        <w:t>How did you service plan if students were able to drop-in to interviews?</w:t>
      </w:r>
    </w:p>
    <w:p w14:paraId="03D65998" w14:textId="7E1CEA25" w:rsidR="0098643E" w:rsidRPr="0098643E" w:rsidRDefault="6393FCD0"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98643E" w:rsidRPr="181DCC2D">
        <w:rPr>
          <w:rFonts w:asciiTheme="minorHAnsi" w:eastAsia="Times New Roman" w:hAnsiTheme="minorHAnsi" w:cstheme="minorBidi"/>
          <w:lang w:val="en-GB" w:eastAsia="en-GB"/>
        </w:rPr>
        <w:t xml:space="preserve">Hi. We ran two days of drop in interviews, asking students to pre select which allowed us to set expectations of how many students we were expecting each </w:t>
      </w:r>
      <w:proofErr w:type="gramStart"/>
      <w:r w:rsidR="0098643E" w:rsidRPr="181DCC2D">
        <w:rPr>
          <w:rFonts w:asciiTheme="minorHAnsi" w:eastAsia="Times New Roman" w:hAnsiTheme="minorHAnsi" w:cstheme="minorBidi"/>
          <w:lang w:val="en-GB" w:eastAsia="en-GB"/>
        </w:rPr>
        <w:t>day..</w:t>
      </w:r>
      <w:proofErr w:type="gramEnd"/>
      <w:r w:rsidR="0098643E" w:rsidRPr="181DCC2D">
        <w:rPr>
          <w:rFonts w:asciiTheme="minorHAnsi" w:eastAsia="Times New Roman" w:hAnsiTheme="minorHAnsi" w:cstheme="minorBidi"/>
          <w:lang w:val="en-GB" w:eastAsia="en-GB"/>
        </w:rPr>
        <w:t xml:space="preserve"> We then booked time away from front line services for ourselves and one of the team, ensuring that there was still enough of the team to cover our service. In between drop in interviews we used the time to work on other projects!</w:t>
      </w:r>
    </w:p>
    <w:p w14:paraId="47DA5228" w14:textId="3402A6C2" w:rsidR="0098643E" w:rsidRDefault="0098643E" w:rsidP="181DCC2D">
      <w:pPr>
        <w:widowControl/>
        <w:autoSpaceDE/>
        <w:autoSpaceDN/>
        <w:rPr>
          <w:rFonts w:asciiTheme="minorHAnsi" w:eastAsia="Times New Roman" w:hAnsiTheme="minorHAnsi" w:cstheme="minorBidi"/>
          <w:lang w:val="en-GB" w:eastAsia="en-GB"/>
        </w:rPr>
      </w:pPr>
    </w:p>
    <w:p w14:paraId="583FF89D" w14:textId="77777777" w:rsidR="00DA61F0" w:rsidRDefault="00DA61F0" w:rsidP="00DA61F0">
      <w:pPr>
        <w:widowControl/>
        <w:rPr>
          <w:rFonts w:asciiTheme="minorHAnsi" w:eastAsia="Times New Roman" w:hAnsiTheme="minorHAnsi" w:cstheme="minorBidi"/>
          <w:b/>
          <w:bCs/>
          <w:lang w:val="en-GB" w:eastAsia="en-GB"/>
        </w:rPr>
      </w:pPr>
      <w:r w:rsidRPr="181DCC2D">
        <w:rPr>
          <w:rFonts w:asciiTheme="minorHAnsi" w:eastAsia="Times New Roman" w:hAnsiTheme="minorHAnsi" w:cstheme="minorBidi"/>
          <w:b/>
          <w:bCs/>
          <w:lang w:val="en-GB" w:eastAsia="en-GB"/>
        </w:rPr>
        <w:t>For Manchester</w:t>
      </w:r>
    </w:p>
    <w:p w14:paraId="2931773A" w14:textId="77777777" w:rsidR="00DA61F0" w:rsidRDefault="00DA61F0" w:rsidP="00DA61F0">
      <w:pPr>
        <w:widowControl/>
        <w:rPr>
          <w:rFonts w:asciiTheme="minorHAnsi" w:eastAsia="Times New Roman" w:hAnsiTheme="minorHAnsi" w:cstheme="minorBidi"/>
          <w:b/>
          <w:bCs/>
          <w:lang w:val="en-GB" w:eastAsia="en-GB"/>
        </w:rPr>
      </w:pPr>
    </w:p>
    <w:p w14:paraId="69B7BDE4" w14:textId="77777777" w:rsidR="00DA61F0"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 Where did you advertise the Open Days to get the widest and most diverse pool of candidates</w:t>
      </w:r>
    </w:p>
    <w:p w14:paraId="48FCBB27" w14:textId="77777777" w:rsidR="00DA61F0" w:rsidRPr="002C2A2D"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Hi. We advertise the Open Days at the bottom of the job advert. We also include the Customer Services Managers email if potential candidates have further questions re Open Days. </w:t>
      </w:r>
    </w:p>
    <w:p w14:paraId="22A4B384" w14:textId="77777777" w:rsidR="00DA61F0" w:rsidRDefault="00DA61F0" w:rsidP="00DA61F0">
      <w:pPr>
        <w:widowControl/>
        <w:autoSpaceDE/>
        <w:autoSpaceDN/>
        <w:rPr>
          <w:rFonts w:ascii="Arial" w:eastAsia="Times New Roman" w:hAnsi="Arial" w:cs="Arial"/>
          <w:lang w:val="en-GB" w:eastAsia="en-GB"/>
        </w:rPr>
      </w:pPr>
    </w:p>
    <w:p w14:paraId="23879B75" w14:textId="77777777" w:rsidR="00DA61F0" w:rsidRPr="002221B3"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 How did you follow up with interviews? Was it a standard interview or did you try and use some of the formats from the open day?</w:t>
      </w:r>
    </w:p>
    <w:p w14:paraId="24639C71" w14:textId="77777777" w:rsidR="00DA61F0"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Hi. We followed up with a standard interview - we acknowledge that not everyone can attend the open </w:t>
      </w:r>
      <w:proofErr w:type="gramStart"/>
      <w:r w:rsidRPr="181DCC2D">
        <w:rPr>
          <w:rFonts w:asciiTheme="minorHAnsi" w:eastAsia="Times New Roman" w:hAnsiTheme="minorHAnsi" w:cstheme="minorBidi"/>
          <w:lang w:val="en-GB" w:eastAsia="en-GB"/>
        </w:rPr>
        <w:t>days</w:t>
      </w:r>
      <w:proofErr w:type="gramEnd"/>
      <w:r w:rsidRPr="181DCC2D">
        <w:rPr>
          <w:rFonts w:asciiTheme="minorHAnsi" w:eastAsia="Times New Roman" w:hAnsiTheme="minorHAnsi" w:cstheme="minorBidi"/>
          <w:lang w:val="en-GB" w:eastAsia="en-GB"/>
        </w:rPr>
        <w:t xml:space="preserve"> so we didn't want to put any potential candidates at a disadvantage.   </w:t>
      </w:r>
    </w:p>
    <w:p w14:paraId="1C7552BA" w14:textId="77777777" w:rsidR="00DA61F0" w:rsidRDefault="00DA61F0" w:rsidP="00DA61F0">
      <w:pPr>
        <w:widowControl/>
        <w:autoSpaceDE/>
        <w:autoSpaceDN/>
        <w:rPr>
          <w:rFonts w:asciiTheme="minorHAnsi" w:eastAsia="Times New Roman" w:hAnsiTheme="minorHAnsi" w:cstheme="minorBidi"/>
          <w:lang w:val="en-GB" w:eastAsia="en-GB"/>
        </w:rPr>
      </w:pPr>
    </w:p>
    <w:p w14:paraId="5BF35B79" w14:textId="77777777" w:rsidR="00DA61F0" w:rsidRPr="00A91A9B"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Q. Were you able to find out how many open day attendees followed through with an application being submitted?</w:t>
      </w:r>
    </w:p>
    <w:p w14:paraId="220909C0" w14:textId="77777777" w:rsidR="00DA61F0" w:rsidRPr="00A91A9B" w:rsidRDefault="00DA61F0" w:rsidP="00DA61F0">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Hi. We asked candidates at the end of the interview if they had a chance to visit the open days - we stressed that their answer had no bearing on the outcome as it was just a way to find out if the open days had been a positive </w:t>
      </w:r>
      <w:proofErr w:type="gramStart"/>
      <w:r w:rsidRPr="181DCC2D">
        <w:rPr>
          <w:rFonts w:asciiTheme="minorHAnsi" w:eastAsia="Times New Roman" w:hAnsiTheme="minorHAnsi" w:cstheme="minorBidi"/>
          <w:lang w:val="en-GB" w:eastAsia="en-GB"/>
        </w:rPr>
        <w:t>addition  to</w:t>
      </w:r>
      <w:proofErr w:type="gramEnd"/>
      <w:r w:rsidRPr="181DCC2D">
        <w:rPr>
          <w:rFonts w:asciiTheme="minorHAnsi" w:eastAsia="Times New Roman" w:hAnsiTheme="minorHAnsi" w:cstheme="minorBidi"/>
          <w:lang w:val="en-GB" w:eastAsia="en-GB"/>
        </w:rPr>
        <w:t xml:space="preserve"> the recruitment process :)</w:t>
      </w:r>
    </w:p>
    <w:p w14:paraId="4FC7C797" w14:textId="77777777" w:rsidR="00DA61F0" w:rsidRDefault="00DA61F0" w:rsidP="00DA61F0">
      <w:pPr>
        <w:widowControl/>
        <w:autoSpaceDE/>
        <w:autoSpaceDN/>
        <w:rPr>
          <w:rFonts w:ascii="Arial" w:eastAsia="Times New Roman" w:hAnsi="Arial" w:cs="Arial"/>
          <w:lang w:val="en-GB" w:eastAsia="en-GB"/>
        </w:rPr>
      </w:pPr>
    </w:p>
    <w:p w14:paraId="64C442B5" w14:textId="77777777" w:rsidR="00DA61F0" w:rsidRPr="00074E1F" w:rsidRDefault="00DA61F0" w:rsidP="181DCC2D">
      <w:pPr>
        <w:widowControl/>
        <w:autoSpaceDE/>
        <w:autoSpaceDN/>
        <w:rPr>
          <w:rFonts w:asciiTheme="minorHAnsi" w:eastAsia="Times New Roman" w:hAnsiTheme="minorHAnsi" w:cstheme="minorBidi"/>
          <w:lang w:val="en-GB" w:eastAsia="en-GB"/>
        </w:rPr>
      </w:pPr>
    </w:p>
    <w:p w14:paraId="7FC74E19" w14:textId="77777777" w:rsidR="007D2981" w:rsidRDefault="007D2981" w:rsidP="181DCC2D">
      <w:pPr>
        <w:widowControl/>
        <w:autoSpaceDE/>
        <w:autoSpaceDN/>
        <w:rPr>
          <w:rFonts w:asciiTheme="minorHAnsi" w:eastAsia="Times New Roman" w:hAnsiTheme="minorHAnsi" w:cstheme="minorBidi"/>
          <w:lang w:val="en-GB" w:eastAsia="en-GB"/>
        </w:rPr>
      </w:pPr>
    </w:p>
    <w:p w14:paraId="179F3103" w14:textId="7736F4B6" w:rsidR="008A3BB0" w:rsidRDefault="006109D4" w:rsidP="181DCC2D">
      <w:pPr>
        <w:widowControl/>
        <w:autoSpaceDE/>
        <w:autoSpaceDN/>
        <w:rPr>
          <w:b/>
          <w:bCs/>
          <w:color w:val="3D747C"/>
          <w:sz w:val="28"/>
          <w:szCs w:val="28"/>
          <w:lang w:val="en-GB"/>
        </w:rPr>
      </w:pPr>
      <w:r w:rsidRPr="181DCC2D">
        <w:rPr>
          <w:b/>
          <w:bCs/>
          <w:color w:val="3D747C"/>
          <w:sz w:val="28"/>
          <w:szCs w:val="28"/>
          <w:lang w:val="en-GB"/>
        </w:rPr>
        <w:t xml:space="preserve">Questions for “Empowering Staff” </w:t>
      </w:r>
      <w:r w:rsidR="008F5ADF" w:rsidRPr="181DCC2D">
        <w:rPr>
          <w:b/>
          <w:bCs/>
          <w:color w:val="3D747C"/>
          <w:sz w:val="28"/>
          <w:szCs w:val="28"/>
          <w:lang w:val="en-GB"/>
        </w:rPr>
        <w:t>presenters</w:t>
      </w:r>
    </w:p>
    <w:p w14:paraId="781E28EA" w14:textId="38149BE9" w:rsidR="008F5ADF" w:rsidRDefault="008F5ADF" w:rsidP="008A3BB0">
      <w:pPr>
        <w:widowControl/>
        <w:autoSpaceDE/>
        <w:autoSpaceDN/>
        <w:rPr>
          <w:rFonts w:ascii="Arial" w:eastAsia="Times New Roman" w:hAnsi="Arial" w:cs="Arial"/>
          <w:b/>
          <w:bCs/>
          <w:color w:val="000000"/>
          <w:lang w:val="en-GB" w:eastAsia="en-GB"/>
        </w:rPr>
      </w:pPr>
    </w:p>
    <w:p w14:paraId="4F162ABD" w14:textId="434C1E61" w:rsidR="06F56039" w:rsidRDefault="06F56039" w:rsidP="181DCC2D">
      <w:pPr>
        <w:rPr>
          <w:rFonts w:asciiTheme="minorHAnsi" w:eastAsia="Times New Roman" w:hAnsiTheme="minorHAnsi" w:cstheme="minorBidi"/>
          <w:b/>
          <w:bCs/>
          <w:lang w:val="en-GB" w:eastAsia="en-GB"/>
        </w:rPr>
      </w:pPr>
      <w:r w:rsidRPr="181DCC2D">
        <w:rPr>
          <w:rFonts w:asciiTheme="minorHAnsi" w:eastAsia="Times New Roman" w:hAnsiTheme="minorHAnsi" w:cstheme="minorBidi"/>
          <w:b/>
          <w:bCs/>
          <w:lang w:val="en-GB" w:eastAsia="en-GB"/>
        </w:rPr>
        <w:t>For Birmingham</w:t>
      </w:r>
    </w:p>
    <w:p w14:paraId="791A0589" w14:textId="13787997" w:rsidR="181DCC2D" w:rsidRDefault="181DCC2D" w:rsidP="181DCC2D">
      <w:pPr>
        <w:rPr>
          <w:rFonts w:asciiTheme="minorHAnsi" w:eastAsia="Times New Roman" w:hAnsiTheme="minorHAnsi" w:cstheme="minorBidi"/>
          <w:lang w:val="en-GB" w:eastAsia="en-GB"/>
        </w:rPr>
      </w:pPr>
    </w:p>
    <w:p w14:paraId="77B1B7EF" w14:textId="797BAE63" w:rsidR="008F5ADF" w:rsidRDefault="24CA85A1" w:rsidP="181DCC2D">
      <w:pPr>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8F5ADF" w:rsidRPr="181DCC2D">
        <w:rPr>
          <w:rFonts w:asciiTheme="minorHAnsi" w:eastAsia="Times New Roman" w:hAnsiTheme="minorHAnsi" w:cstheme="minorBidi"/>
          <w:lang w:val="en-GB" w:eastAsia="en-GB"/>
        </w:rPr>
        <w:t xml:space="preserve">How have new staff, who were not initially part of this programme </w:t>
      </w:r>
      <w:proofErr w:type="gramStart"/>
      <w:r w:rsidR="008F5ADF" w:rsidRPr="181DCC2D">
        <w:rPr>
          <w:rFonts w:asciiTheme="minorHAnsi" w:eastAsia="Times New Roman" w:hAnsiTheme="minorHAnsi" w:cstheme="minorBidi"/>
          <w:lang w:val="en-GB" w:eastAsia="en-GB"/>
        </w:rPr>
        <w:t>responded ?</w:t>
      </w:r>
      <w:proofErr w:type="gramEnd"/>
      <w:r w:rsidR="008F5ADF" w:rsidRPr="181DCC2D">
        <w:rPr>
          <w:rFonts w:asciiTheme="minorHAnsi" w:eastAsia="Times New Roman" w:hAnsiTheme="minorHAnsi" w:cstheme="minorBidi"/>
          <w:lang w:val="en-GB" w:eastAsia="en-GB"/>
        </w:rPr>
        <w:t xml:space="preserve"> </w:t>
      </w:r>
    </w:p>
    <w:p w14:paraId="2A1553AE" w14:textId="69BC57D4" w:rsidR="008F5ADF" w:rsidRPr="008F5ADF" w:rsidRDefault="563CB09C"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8F5ADF" w:rsidRPr="181DCC2D">
        <w:rPr>
          <w:rFonts w:asciiTheme="minorHAnsi" w:eastAsia="Times New Roman" w:hAnsiTheme="minorHAnsi" w:cstheme="minorBidi"/>
          <w:lang w:val="en-GB" w:eastAsia="en-GB"/>
        </w:rPr>
        <w:t xml:space="preserve">the team is around 85 in total so does see new starters.   When they </w:t>
      </w:r>
      <w:proofErr w:type="gramStart"/>
      <w:r w:rsidR="008F5ADF" w:rsidRPr="181DCC2D">
        <w:rPr>
          <w:rFonts w:asciiTheme="minorHAnsi" w:eastAsia="Times New Roman" w:hAnsiTheme="minorHAnsi" w:cstheme="minorBidi"/>
          <w:lang w:val="en-GB" w:eastAsia="en-GB"/>
        </w:rPr>
        <w:t>commence  working</w:t>
      </w:r>
      <w:proofErr w:type="gramEnd"/>
      <w:r w:rsidR="008F5ADF" w:rsidRPr="181DCC2D">
        <w:rPr>
          <w:rFonts w:asciiTheme="minorHAnsi" w:eastAsia="Times New Roman" w:hAnsiTheme="minorHAnsi" w:cstheme="minorBidi"/>
          <w:lang w:val="en-GB" w:eastAsia="en-GB"/>
        </w:rPr>
        <w:t xml:space="preserve"> for us we go through our approach and it links to what others have spoken about values of approach when recruiting </w:t>
      </w:r>
    </w:p>
    <w:p w14:paraId="048DBFA9" w14:textId="500EAB0E" w:rsidR="008F5ADF" w:rsidRDefault="008F5ADF" w:rsidP="181DCC2D">
      <w:pPr>
        <w:rPr>
          <w:rFonts w:asciiTheme="minorHAnsi" w:eastAsia="Times New Roman" w:hAnsiTheme="minorHAnsi" w:cstheme="minorBidi"/>
          <w:lang w:val="en-GB" w:eastAsia="en-GB"/>
        </w:rPr>
      </w:pPr>
    </w:p>
    <w:p w14:paraId="7FA6802F" w14:textId="642626B6" w:rsidR="00F04959" w:rsidRPr="00F04959" w:rsidRDefault="27D2B822"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Q. </w:t>
      </w:r>
      <w:r w:rsidR="00F04959" w:rsidRPr="181DCC2D">
        <w:rPr>
          <w:rFonts w:asciiTheme="minorHAnsi" w:eastAsia="Times New Roman" w:hAnsiTheme="minorHAnsi" w:cstheme="minorBidi"/>
          <w:lang w:val="en-GB" w:eastAsia="en-GB"/>
        </w:rPr>
        <w:t xml:space="preserve">Who did the initial training for managers running groups? </w:t>
      </w:r>
    </w:p>
    <w:p w14:paraId="6C9E8544" w14:textId="459EB855" w:rsidR="00F04959" w:rsidRDefault="7A417A26"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F04959" w:rsidRPr="181DCC2D">
        <w:rPr>
          <w:rFonts w:asciiTheme="minorHAnsi" w:eastAsia="Times New Roman" w:hAnsiTheme="minorHAnsi" w:cstheme="minorBidi"/>
          <w:lang w:val="en-GB" w:eastAsia="en-GB"/>
        </w:rPr>
        <w:t xml:space="preserve">Teresa led on this work due to previous experience in this area.  </w:t>
      </w:r>
    </w:p>
    <w:p w14:paraId="3B73AFFC" w14:textId="60332286" w:rsidR="00F04959" w:rsidRDefault="00F04959" w:rsidP="181DCC2D">
      <w:pPr>
        <w:widowControl/>
        <w:autoSpaceDE/>
        <w:autoSpaceDN/>
        <w:rPr>
          <w:rFonts w:asciiTheme="minorHAnsi" w:eastAsia="Times New Roman" w:hAnsiTheme="minorHAnsi" w:cstheme="minorBidi"/>
          <w:lang w:val="en-GB" w:eastAsia="en-GB"/>
        </w:rPr>
      </w:pPr>
    </w:p>
    <w:p w14:paraId="24C04F90" w14:textId="32003AAA" w:rsidR="00F04959" w:rsidRDefault="2CE49CE2" w:rsidP="181DCC2D">
      <w:pPr>
        <w:widowControl/>
        <w:autoSpaceDE/>
        <w:autoSpaceDN/>
        <w:rPr>
          <w:rFonts w:asciiTheme="minorHAnsi" w:eastAsia="Times New Roman" w:hAnsiTheme="minorHAnsi" w:cstheme="minorBidi"/>
          <w:lang w:eastAsia="en-GB"/>
        </w:rPr>
      </w:pPr>
      <w:r w:rsidRPr="181DCC2D">
        <w:rPr>
          <w:rFonts w:asciiTheme="minorHAnsi" w:eastAsia="Times New Roman" w:hAnsiTheme="minorHAnsi" w:cstheme="minorBidi"/>
          <w:lang w:eastAsia="en-GB"/>
        </w:rPr>
        <w:t xml:space="preserve">Q. </w:t>
      </w:r>
      <w:r w:rsidR="00E74A61" w:rsidRPr="181DCC2D">
        <w:rPr>
          <w:rFonts w:asciiTheme="minorHAnsi" w:eastAsia="Times New Roman" w:hAnsiTheme="minorHAnsi" w:cstheme="minorBidi"/>
          <w:lang w:eastAsia="en-GB"/>
        </w:rPr>
        <w:t>How did you come up with the groups in the first place?</w:t>
      </w:r>
    </w:p>
    <w:p w14:paraId="7A4AC219" w14:textId="27A8292D" w:rsidR="00E74A61" w:rsidRPr="00E74A61" w:rsidRDefault="6D6F53B3" w:rsidP="181DCC2D">
      <w:pPr>
        <w:widowControl/>
        <w:autoSpaceDE/>
        <w:autoSpaceDN/>
        <w:rPr>
          <w:rFonts w:asciiTheme="minorHAnsi" w:eastAsia="Times New Roman" w:hAnsiTheme="minorHAnsi" w:cstheme="minorBidi"/>
          <w:lang w:val="en-GB" w:eastAsia="en-GB"/>
        </w:rPr>
      </w:pPr>
      <w:r w:rsidRPr="181DCC2D">
        <w:rPr>
          <w:rFonts w:asciiTheme="minorHAnsi" w:eastAsia="Times New Roman" w:hAnsiTheme="minorHAnsi" w:cstheme="minorBidi"/>
          <w:lang w:val="en-GB" w:eastAsia="en-GB"/>
        </w:rPr>
        <w:t xml:space="preserve">A. </w:t>
      </w:r>
      <w:r w:rsidR="00E74A61" w:rsidRPr="181DCC2D">
        <w:rPr>
          <w:rFonts w:asciiTheme="minorHAnsi" w:eastAsia="Times New Roman" w:hAnsiTheme="minorHAnsi" w:cstheme="minorBidi"/>
          <w:lang w:val="en-GB" w:eastAsia="en-GB"/>
        </w:rPr>
        <w:t xml:space="preserve">We discussed how we could involve staff and drew upon </w:t>
      </w:r>
      <w:proofErr w:type="gramStart"/>
      <w:r w:rsidR="00E74A61" w:rsidRPr="181DCC2D">
        <w:rPr>
          <w:rFonts w:asciiTheme="minorHAnsi" w:eastAsia="Times New Roman" w:hAnsiTheme="minorHAnsi" w:cstheme="minorBidi"/>
          <w:lang w:val="en-GB" w:eastAsia="en-GB"/>
        </w:rPr>
        <w:t>past experience</w:t>
      </w:r>
      <w:proofErr w:type="gramEnd"/>
      <w:r w:rsidR="00E74A61" w:rsidRPr="181DCC2D">
        <w:rPr>
          <w:rFonts w:asciiTheme="minorHAnsi" w:eastAsia="Times New Roman" w:hAnsiTheme="minorHAnsi" w:cstheme="minorBidi"/>
          <w:lang w:val="en-GB" w:eastAsia="en-GB"/>
        </w:rPr>
        <w:t xml:space="preserve"> in other careers to come up with the idea of the SI groups. User feedback is also important for forming the groups- some come from necessity e.g. pandemic response, new services coming online</w:t>
      </w:r>
    </w:p>
    <w:p w14:paraId="33424297" w14:textId="77777777" w:rsidR="00E74A61" w:rsidRPr="00F04959" w:rsidRDefault="00E74A61" w:rsidP="00F04959">
      <w:pPr>
        <w:widowControl/>
        <w:autoSpaceDE/>
        <w:autoSpaceDN/>
        <w:rPr>
          <w:rFonts w:ascii="Arial" w:eastAsia="Times New Roman" w:hAnsi="Arial" w:cs="Arial"/>
          <w:i/>
          <w:iCs/>
          <w:lang w:val="en-GB" w:eastAsia="en-GB"/>
        </w:rPr>
      </w:pPr>
    </w:p>
    <w:p w14:paraId="5AE0056C" w14:textId="77777777" w:rsidR="008F5ADF" w:rsidRPr="008F5ADF" w:rsidRDefault="008F5ADF" w:rsidP="181DCC2D">
      <w:pPr>
        <w:rPr>
          <w:b/>
          <w:bCs/>
          <w:color w:val="3D747C"/>
          <w:sz w:val="28"/>
          <w:szCs w:val="28"/>
          <w:lang w:val="en-GB"/>
        </w:rPr>
      </w:pPr>
    </w:p>
    <w:p w14:paraId="385CCE31" w14:textId="77777777" w:rsidR="008A3BB0" w:rsidRPr="008A3BB0" w:rsidRDefault="008A3BB0" w:rsidP="181DCC2D">
      <w:pPr>
        <w:widowControl/>
        <w:autoSpaceDE/>
        <w:autoSpaceDN/>
        <w:rPr>
          <w:rFonts w:asciiTheme="minorHAnsi" w:eastAsia="Times New Roman" w:hAnsiTheme="minorHAnsi" w:cstheme="minorBidi"/>
          <w:lang w:val="en-GB" w:eastAsia="en-GB"/>
        </w:rPr>
      </w:pPr>
    </w:p>
    <w:p w14:paraId="095394D1" w14:textId="77777777" w:rsidR="000661C8" w:rsidRPr="000661C8" w:rsidRDefault="000661C8" w:rsidP="181DCC2D">
      <w:pPr>
        <w:widowControl/>
        <w:autoSpaceDE/>
        <w:autoSpaceDN/>
        <w:rPr>
          <w:rFonts w:asciiTheme="minorHAnsi" w:eastAsia="Times New Roman" w:hAnsiTheme="minorHAnsi" w:cstheme="minorBidi"/>
          <w:lang w:val="en-GB" w:eastAsia="en-GB"/>
        </w:rPr>
      </w:pPr>
    </w:p>
    <w:p w14:paraId="0267B54C" w14:textId="77777777" w:rsidR="000661C8" w:rsidRDefault="000661C8" w:rsidP="181DCC2D">
      <w:pPr>
        <w:rPr>
          <w:rFonts w:asciiTheme="minorHAnsi" w:eastAsia="Times New Roman" w:hAnsiTheme="minorHAnsi" w:cstheme="minorBidi"/>
          <w:lang w:eastAsia="en-GB"/>
        </w:rPr>
      </w:pPr>
    </w:p>
    <w:p w14:paraId="0C48A26D" w14:textId="46D91018" w:rsidR="00503B6E" w:rsidRDefault="00503B6E" w:rsidP="2801B53B">
      <w:pPr>
        <w:pStyle w:val="TableParagraph"/>
      </w:pPr>
    </w:p>
    <w:p w14:paraId="39064165" w14:textId="47FC2DFD" w:rsidR="00503B6E" w:rsidRDefault="012058B6" w:rsidP="012058B6">
      <w:r w:rsidRPr="012058B6">
        <w:rPr>
          <w:rFonts w:ascii="Arial" w:eastAsia="Arial" w:hAnsi="Arial" w:cs="Arial"/>
          <w:color w:val="1F497D" w:themeColor="text2"/>
          <w:sz w:val="24"/>
          <w:szCs w:val="24"/>
        </w:rPr>
        <w:t xml:space="preserve"> </w:t>
      </w:r>
    </w:p>
    <w:sectPr w:rsidR="00503B6E" w:rsidSect="0043195F">
      <w:footerReference w:type="default" r:id="rId8"/>
      <w:pgSz w:w="11910" w:h="16840"/>
      <w:pgMar w:top="1440" w:right="1440" w:bottom="1440" w:left="1440" w:header="0" w:footer="10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3126" w14:textId="77777777" w:rsidR="00536626" w:rsidRDefault="00536626">
      <w:r>
        <w:separator/>
      </w:r>
    </w:p>
  </w:endnote>
  <w:endnote w:type="continuationSeparator" w:id="0">
    <w:p w14:paraId="139CDAB1" w14:textId="77777777" w:rsidR="00536626" w:rsidRDefault="00536626">
      <w:r>
        <w:continuationSeparator/>
      </w:r>
    </w:p>
  </w:endnote>
  <w:endnote w:type="continuationNotice" w:id="1">
    <w:p w14:paraId="27497CD1" w14:textId="77777777" w:rsidR="00536626" w:rsidRDefault="0053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C73C" w14:textId="77777777" w:rsidR="000D28CC" w:rsidRDefault="00536626">
    <w:pPr>
      <w:pStyle w:val="BodyText"/>
      <w:spacing w:line="14" w:lineRule="auto"/>
      <w:rPr>
        <w:sz w:val="20"/>
      </w:rPr>
    </w:pPr>
    <w:r>
      <w:pict w14:anchorId="5EC9C73D">
        <v:rect id="docshape1" o:spid="_x0000_s1028" style="position:absolute;margin-left:55.2pt;margin-top:780pt;width:484.8pt;height:18.5pt;z-index:-251658240;mso-position-horizontal-relative:page;mso-position-vertical-relative:page" fillcolor="#9e2440" stroked="f">
          <w10:wrap anchorx="page" anchory="page"/>
        </v:rect>
      </w:pict>
    </w:r>
    <w:r>
      <w:pict w14:anchorId="5EC9C73E">
        <v:shapetype id="_x0000_t202" coordsize="21600,21600" o:spt="202" path="m,l,21600r21600,l21600,xe">
          <v:stroke joinstyle="miter"/>
          <v:path gradientshapeok="t" o:connecttype="rect"/>
        </v:shapetype>
        <v:shape id="docshape2" o:spid="_x0000_s1027" type="#_x0000_t202" style="position:absolute;margin-left:55.65pt;margin-top:781.8pt;width:202.4pt;height:16.05pt;z-index:-251658239;mso-position-horizontal-relative:page;mso-position-vertical-relative:page" filled="f" stroked="f">
          <v:textbox style="mso-next-textbox:#docshape2" inset="0,0,0,0">
            <w:txbxContent>
              <w:p w14:paraId="5EC9C741" w14:textId="77777777" w:rsidR="000D28CC" w:rsidRDefault="004658E9">
                <w:pPr>
                  <w:spacing w:line="306" w:lineRule="exact"/>
                  <w:ind w:left="20"/>
                  <w:rPr>
                    <w:sz w:val="28"/>
                  </w:rPr>
                </w:pPr>
                <w:r>
                  <w:fldChar w:fldCharType="begin"/>
                </w:r>
                <w:r>
                  <w:instrText xml:space="preserve"> HYPERLINK "http://www.customerservicesgroup.co.uk/" \h </w:instrText>
                </w:r>
                <w:r>
                  <w:fldChar w:fldCharType="separate"/>
                </w:r>
                <w:r w:rsidR="0072140B">
                  <w:rPr>
                    <w:color w:val="FFFFFF"/>
                    <w:spacing w:val="-2"/>
                    <w:sz w:val="28"/>
                  </w:rPr>
                  <w:t>www.customerservicesgroup.co.uk</w:t>
                </w:r>
                <w:r>
                  <w:rPr>
                    <w:color w:val="FFFFFF"/>
                    <w:spacing w:val="-2"/>
                    <w:sz w:val="28"/>
                  </w:rPr>
                  <w:fldChar w:fldCharType="end"/>
                </w:r>
              </w:p>
            </w:txbxContent>
          </v:textbox>
          <w10:wrap anchorx="page" anchory="page"/>
        </v:shape>
      </w:pict>
    </w:r>
    <w:r>
      <w:pict w14:anchorId="5EC9C73F">
        <v:shape id="docshape3" o:spid="_x0000_s1026" type="#_x0000_t202" style="position:absolute;margin-left:309.55pt;margin-top:781.8pt;width:92.2pt;height:16.05pt;z-index:-251658238;mso-position-horizontal-relative:page;mso-position-vertical-relative:page" filled="f" stroked="f">
          <v:textbox style="mso-next-textbox:#docshape3" inset="0,0,0,0">
            <w:txbxContent>
              <w:p w14:paraId="5EC9C742" w14:textId="77777777" w:rsidR="000D28CC" w:rsidRDefault="0072140B">
                <w:pPr>
                  <w:spacing w:line="306" w:lineRule="exact"/>
                  <w:ind w:left="20"/>
                  <w:rPr>
                    <w:sz w:val="28"/>
                  </w:rPr>
                </w:pPr>
                <w:r>
                  <w:rPr>
                    <w:color w:val="FFFFFF"/>
                    <w:spacing w:val="-2"/>
                    <w:sz w:val="28"/>
                  </w:rPr>
                  <w:t>@</w:t>
                </w:r>
                <w:proofErr w:type="gramStart"/>
                <w:r>
                  <w:rPr>
                    <w:color w:val="FFFFFF"/>
                    <w:spacing w:val="-2"/>
                    <w:sz w:val="28"/>
                  </w:rPr>
                  <w:t>csguklibraries</w:t>
                </w:r>
                <w:proofErr w:type="gramEnd"/>
              </w:p>
            </w:txbxContent>
          </v:textbox>
          <w10:wrap anchorx="page" anchory="page"/>
        </v:shape>
      </w:pict>
    </w:r>
    <w:r>
      <w:pict w14:anchorId="5EC9C740">
        <v:shape id="docshape4" o:spid="_x0000_s1025" type="#_x0000_t202" style="position:absolute;margin-left:475.6pt;margin-top:781.8pt;width:62.35pt;height:16.05pt;z-index:-251658237;mso-position-horizontal-relative:page;mso-position-vertical-relative:page" filled="f" stroked="f">
          <v:textbox style="mso-next-textbox:#docshape4" inset="0,0,0,0">
            <w:txbxContent>
              <w:p w14:paraId="5EC9C743" w14:textId="406B94D9" w:rsidR="000D28CC" w:rsidRDefault="0072140B">
                <w:pPr>
                  <w:spacing w:line="306" w:lineRule="exact"/>
                  <w:ind w:left="20"/>
                  <w:rPr>
                    <w:sz w:val="28"/>
                  </w:rPr>
                </w:pPr>
                <w:r>
                  <w:rPr>
                    <w:color w:val="FFFFFF"/>
                    <w:spacing w:val="-2"/>
                    <w:sz w:val="28"/>
                  </w:rPr>
                  <w:t>#CSGUK</w:t>
                </w:r>
                <w:r w:rsidR="002F011F">
                  <w:rPr>
                    <w:color w:val="FFFFFF"/>
                    <w:spacing w:val="-2"/>
                    <w:sz w:val="28"/>
                  </w:rPr>
                  <w:t>22</w:t>
                </w:r>
                <w:r>
                  <w:rPr>
                    <w:color w:val="FFFFFF"/>
                    <w:spacing w:val="-2"/>
                    <w:sz w:val="28"/>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1D8E" w14:textId="77777777" w:rsidR="00536626" w:rsidRDefault="00536626">
      <w:r>
        <w:separator/>
      </w:r>
    </w:p>
  </w:footnote>
  <w:footnote w:type="continuationSeparator" w:id="0">
    <w:p w14:paraId="7FE97E6B" w14:textId="77777777" w:rsidR="00536626" w:rsidRDefault="00536626">
      <w:r>
        <w:continuationSeparator/>
      </w:r>
    </w:p>
  </w:footnote>
  <w:footnote w:type="continuationNotice" w:id="1">
    <w:p w14:paraId="1717F48B" w14:textId="77777777" w:rsidR="00536626" w:rsidRDefault="00536626"/>
  </w:footnote>
</w:footnotes>
</file>

<file path=word/intelligence2.xml><?xml version="1.0" encoding="utf-8"?>
<int2:intelligence xmlns:int2="http://schemas.microsoft.com/office/intelligence/2020/intelligence" xmlns:oel="http://schemas.microsoft.com/office/2019/extlst">
  <int2:observations>
    <int2:textHash int2:hashCode="wfbqdpFEBpIDfn" int2:id="APyRH27p">
      <int2:state int2:value="Rejected" int2:type="LegacyProofing"/>
    </int2:textHash>
    <int2:textHash int2:hashCode="gOigg3B4VG+1IR" int2:id="V6vzzJE7">
      <int2:state int2:value="Rejected" int2:type="LegacyProofing"/>
    </int2:textHash>
    <int2:textHash int2:hashCode="ni8UUdXdlt6RIo" int2:id="g4d5V3hH">
      <int2:state int2:value="Rejected" int2:type="LegacyProofing"/>
    </int2:textHash>
    <int2:textHash int2:hashCode="hN6B5b8f/AaH/i" int2:id="sCDzWUnF">
      <int2:state int2:value="Rejected" int2:type="LegacyProofing"/>
    </int2:textHash>
    <int2:bookmark int2:bookmarkName="_Int_24TEHvqA" int2:invalidationBookmarkName="" int2:hashCode="RoHRJMxsS3O6q/" int2:id="7rTJu1Oj"/>
    <int2:bookmark int2:bookmarkName="_Int_Psxe1VRF" int2:invalidationBookmarkName="" int2:hashCode="77Nv0YZm2ZwZnQ" int2:id="EeSw1Ghc">
      <int2:state int2:value="Rejected" int2:type="AugLoop_Text_Critique"/>
    </int2:bookmark>
    <int2:bookmark int2:bookmarkName="_Int_2Fnti8ht" int2:invalidationBookmarkName="" int2:hashCode="X6eX0kvq6o9v+B" int2:id="hZxQaSQP">
      <int2:state int2:value="Rejected" int2:type="LegacyProofing"/>
    </int2:bookmark>
    <int2:bookmark int2:bookmarkName="_Int_sacxYoM2" int2:invalidationBookmarkName="" int2:hashCode="z/pQoyyxOiQNcF" int2:id="wENgdhw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70AA"/>
    <w:multiLevelType w:val="hybridMultilevel"/>
    <w:tmpl w:val="B742173E"/>
    <w:lvl w:ilvl="0" w:tplc="1478814A">
      <w:start w:val="1"/>
      <w:numFmt w:val="decimal"/>
      <w:lvlText w:val="%1."/>
      <w:lvlJc w:val="left"/>
      <w:pPr>
        <w:ind w:left="720" w:hanging="360"/>
      </w:pPr>
    </w:lvl>
    <w:lvl w:ilvl="1" w:tplc="644A04A6">
      <w:start w:val="1"/>
      <w:numFmt w:val="lowerLetter"/>
      <w:lvlText w:val="%2."/>
      <w:lvlJc w:val="left"/>
      <w:pPr>
        <w:ind w:left="1440" w:hanging="360"/>
      </w:pPr>
    </w:lvl>
    <w:lvl w:ilvl="2" w:tplc="C54EBBC2">
      <w:start w:val="1"/>
      <w:numFmt w:val="lowerRoman"/>
      <w:lvlText w:val="%3."/>
      <w:lvlJc w:val="right"/>
      <w:pPr>
        <w:ind w:left="2160" w:hanging="180"/>
      </w:pPr>
    </w:lvl>
    <w:lvl w:ilvl="3" w:tplc="87EA9A54">
      <w:start w:val="1"/>
      <w:numFmt w:val="decimal"/>
      <w:lvlText w:val="%4."/>
      <w:lvlJc w:val="left"/>
      <w:pPr>
        <w:ind w:left="2880" w:hanging="360"/>
      </w:pPr>
    </w:lvl>
    <w:lvl w:ilvl="4" w:tplc="1AF0AD80">
      <w:start w:val="1"/>
      <w:numFmt w:val="lowerLetter"/>
      <w:lvlText w:val="%5."/>
      <w:lvlJc w:val="left"/>
      <w:pPr>
        <w:ind w:left="3600" w:hanging="360"/>
      </w:pPr>
    </w:lvl>
    <w:lvl w:ilvl="5" w:tplc="B6ECEF10">
      <w:start w:val="1"/>
      <w:numFmt w:val="lowerRoman"/>
      <w:lvlText w:val="%6."/>
      <w:lvlJc w:val="right"/>
      <w:pPr>
        <w:ind w:left="4320" w:hanging="180"/>
      </w:pPr>
    </w:lvl>
    <w:lvl w:ilvl="6" w:tplc="D8B882B8">
      <w:start w:val="1"/>
      <w:numFmt w:val="decimal"/>
      <w:lvlText w:val="%7."/>
      <w:lvlJc w:val="left"/>
      <w:pPr>
        <w:ind w:left="5040" w:hanging="360"/>
      </w:pPr>
    </w:lvl>
    <w:lvl w:ilvl="7" w:tplc="446EB1A8">
      <w:start w:val="1"/>
      <w:numFmt w:val="lowerLetter"/>
      <w:lvlText w:val="%8."/>
      <w:lvlJc w:val="left"/>
      <w:pPr>
        <w:ind w:left="5760" w:hanging="360"/>
      </w:pPr>
    </w:lvl>
    <w:lvl w:ilvl="8" w:tplc="06065008">
      <w:start w:val="1"/>
      <w:numFmt w:val="lowerRoman"/>
      <w:lvlText w:val="%9."/>
      <w:lvlJc w:val="right"/>
      <w:pPr>
        <w:ind w:left="6480" w:hanging="180"/>
      </w:pPr>
    </w:lvl>
  </w:abstractNum>
  <w:abstractNum w:abstractNumId="1" w15:restartNumberingAfterBreak="0">
    <w:nsid w:val="0F81675E"/>
    <w:multiLevelType w:val="hybridMultilevel"/>
    <w:tmpl w:val="A5FA0706"/>
    <w:lvl w:ilvl="0" w:tplc="F3686624">
      <w:start w:val="1"/>
      <w:numFmt w:val="bullet"/>
      <w:lvlText w:val="·"/>
      <w:lvlJc w:val="left"/>
      <w:pPr>
        <w:ind w:left="720" w:hanging="360"/>
      </w:pPr>
      <w:rPr>
        <w:rFonts w:ascii="Symbol" w:hAnsi="Symbol" w:hint="default"/>
      </w:rPr>
    </w:lvl>
    <w:lvl w:ilvl="1" w:tplc="0A581AE4">
      <w:start w:val="1"/>
      <w:numFmt w:val="bullet"/>
      <w:lvlText w:val="o"/>
      <w:lvlJc w:val="left"/>
      <w:pPr>
        <w:ind w:left="1440" w:hanging="360"/>
      </w:pPr>
      <w:rPr>
        <w:rFonts w:ascii="Courier New" w:hAnsi="Courier New" w:hint="default"/>
      </w:rPr>
    </w:lvl>
    <w:lvl w:ilvl="2" w:tplc="E5020CB2">
      <w:start w:val="1"/>
      <w:numFmt w:val="bullet"/>
      <w:lvlText w:val=""/>
      <w:lvlJc w:val="left"/>
      <w:pPr>
        <w:ind w:left="2160" w:hanging="360"/>
      </w:pPr>
      <w:rPr>
        <w:rFonts w:ascii="Wingdings" w:hAnsi="Wingdings" w:hint="default"/>
      </w:rPr>
    </w:lvl>
    <w:lvl w:ilvl="3" w:tplc="717050F8">
      <w:start w:val="1"/>
      <w:numFmt w:val="bullet"/>
      <w:lvlText w:val=""/>
      <w:lvlJc w:val="left"/>
      <w:pPr>
        <w:ind w:left="2880" w:hanging="360"/>
      </w:pPr>
      <w:rPr>
        <w:rFonts w:ascii="Symbol" w:hAnsi="Symbol" w:hint="default"/>
      </w:rPr>
    </w:lvl>
    <w:lvl w:ilvl="4" w:tplc="A9CEB3BA">
      <w:start w:val="1"/>
      <w:numFmt w:val="bullet"/>
      <w:lvlText w:val="o"/>
      <w:lvlJc w:val="left"/>
      <w:pPr>
        <w:ind w:left="3600" w:hanging="360"/>
      </w:pPr>
      <w:rPr>
        <w:rFonts w:ascii="Courier New" w:hAnsi="Courier New" w:hint="default"/>
      </w:rPr>
    </w:lvl>
    <w:lvl w:ilvl="5" w:tplc="6F0444EE">
      <w:start w:val="1"/>
      <w:numFmt w:val="bullet"/>
      <w:lvlText w:val=""/>
      <w:lvlJc w:val="left"/>
      <w:pPr>
        <w:ind w:left="4320" w:hanging="360"/>
      </w:pPr>
      <w:rPr>
        <w:rFonts w:ascii="Wingdings" w:hAnsi="Wingdings" w:hint="default"/>
      </w:rPr>
    </w:lvl>
    <w:lvl w:ilvl="6" w:tplc="D5AE1538">
      <w:start w:val="1"/>
      <w:numFmt w:val="bullet"/>
      <w:lvlText w:val=""/>
      <w:lvlJc w:val="left"/>
      <w:pPr>
        <w:ind w:left="5040" w:hanging="360"/>
      </w:pPr>
      <w:rPr>
        <w:rFonts w:ascii="Symbol" w:hAnsi="Symbol" w:hint="default"/>
      </w:rPr>
    </w:lvl>
    <w:lvl w:ilvl="7" w:tplc="77D0F1CE">
      <w:start w:val="1"/>
      <w:numFmt w:val="bullet"/>
      <w:lvlText w:val="o"/>
      <w:lvlJc w:val="left"/>
      <w:pPr>
        <w:ind w:left="5760" w:hanging="360"/>
      </w:pPr>
      <w:rPr>
        <w:rFonts w:ascii="Courier New" w:hAnsi="Courier New" w:hint="default"/>
      </w:rPr>
    </w:lvl>
    <w:lvl w:ilvl="8" w:tplc="0FC6716C">
      <w:start w:val="1"/>
      <w:numFmt w:val="bullet"/>
      <w:lvlText w:val=""/>
      <w:lvlJc w:val="left"/>
      <w:pPr>
        <w:ind w:left="6480" w:hanging="360"/>
      </w:pPr>
      <w:rPr>
        <w:rFonts w:ascii="Wingdings" w:hAnsi="Wingdings" w:hint="default"/>
      </w:rPr>
    </w:lvl>
  </w:abstractNum>
  <w:abstractNum w:abstractNumId="2" w15:restartNumberingAfterBreak="0">
    <w:nsid w:val="2A73E537"/>
    <w:multiLevelType w:val="hybridMultilevel"/>
    <w:tmpl w:val="DDC44E28"/>
    <w:lvl w:ilvl="0" w:tplc="B10E1C98">
      <w:start w:val="1"/>
      <w:numFmt w:val="bullet"/>
      <w:lvlText w:val=""/>
      <w:lvlJc w:val="left"/>
      <w:pPr>
        <w:ind w:left="720" w:hanging="360"/>
      </w:pPr>
      <w:rPr>
        <w:rFonts w:ascii="Symbol" w:hAnsi="Symbol" w:hint="default"/>
      </w:rPr>
    </w:lvl>
    <w:lvl w:ilvl="1" w:tplc="651A1432">
      <w:start w:val="1"/>
      <w:numFmt w:val="bullet"/>
      <w:lvlText w:val="o"/>
      <w:lvlJc w:val="left"/>
      <w:pPr>
        <w:ind w:left="1440" w:hanging="360"/>
      </w:pPr>
      <w:rPr>
        <w:rFonts w:ascii="Courier New" w:hAnsi="Courier New" w:hint="default"/>
      </w:rPr>
    </w:lvl>
    <w:lvl w:ilvl="2" w:tplc="3FFC17D4">
      <w:start w:val="1"/>
      <w:numFmt w:val="bullet"/>
      <w:lvlText w:val=""/>
      <w:lvlJc w:val="left"/>
      <w:pPr>
        <w:ind w:left="2160" w:hanging="360"/>
      </w:pPr>
      <w:rPr>
        <w:rFonts w:ascii="Wingdings" w:hAnsi="Wingdings" w:hint="default"/>
      </w:rPr>
    </w:lvl>
    <w:lvl w:ilvl="3" w:tplc="87900BF6">
      <w:start w:val="1"/>
      <w:numFmt w:val="bullet"/>
      <w:lvlText w:val=""/>
      <w:lvlJc w:val="left"/>
      <w:pPr>
        <w:ind w:left="2880" w:hanging="360"/>
      </w:pPr>
      <w:rPr>
        <w:rFonts w:ascii="Symbol" w:hAnsi="Symbol" w:hint="default"/>
      </w:rPr>
    </w:lvl>
    <w:lvl w:ilvl="4" w:tplc="2A5C6BCC">
      <w:start w:val="1"/>
      <w:numFmt w:val="bullet"/>
      <w:lvlText w:val="o"/>
      <w:lvlJc w:val="left"/>
      <w:pPr>
        <w:ind w:left="3600" w:hanging="360"/>
      </w:pPr>
      <w:rPr>
        <w:rFonts w:ascii="Courier New" w:hAnsi="Courier New" w:hint="default"/>
      </w:rPr>
    </w:lvl>
    <w:lvl w:ilvl="5" w:tplc="F926D294">
      <w:start w:val="1"/>
      <w:numFmt w:val="bullet"/>
      <w:lvlText w:val=""/>
      <w:lvlJc w:val="left"/>
      <w:pPr>
        <w:ind w:left="4320" w:hanging="360"/>
      </w:pPr>
      <w:rPr>
        <w:rFonts w:ascii="Wingdings" w:hAnsi="Wingdings" w:hint="default"/>
      </w:rPr>
    </w:lvl>
    <w:lvl w:ilvl="6" w:tplc="F8CC6EF4">
      <w:start w:val="1"/>
      <w:numFmt w:val="bullet"/>
      <w:lvlText w:val=""/>
      <w:lvlJc w:val="left"/>
      <w:pPr>
        <w:ind w:left="5040" w:hanging="360"/>
      </w:pPr>
      <w:rPr>
        <w:rFonts w:ascii="Symbol" w:hAnsi="Symbol" w:hint="default"/>
      </w:rPr>
    </w:lvl>
    <w:lvl w:ilvl="7" w:tplc="26AA8CD6">
      <w:start w:val="1"/>
      <w:numFmt w:val="bullet"/>
      <w:lvlText w:val="o"/>
      <w:lvlJc w:val="left"/>
      <w:pPr>
        <w:ind w:left="5760" w:hanging="360"/>
      </w:pPr>
      <w:rPr>
        <w:rFonts w:ascii="Courier New" w:hAnsi="Courier New" w:hint="default"/>
      </w:rPr>
    </w:lvl>
    <w:lvl w:ilvl="8" w:tplc="5BF40EB6">
      <w:start w:val="1"/>
      <w:numFmt w:val="bullet"/>
      <w:lvlText w:val=""/>
      <w:lvlJc w:val="left"/>
      <w:pPr>
        <w:ind w:left="6480" w:hanging="360"/>
      </w:pPr>
      <w:rPr>
        <w:rFonts w:ascii="Wingdings" w:hAnsi="Wingdings" w:hint="default"/>
      </w:rPr>
    </w:lvl>
  </w:abstractNum>
  <w:abstractNum w:abstractNumId="3" w15:restartNumberingAfterBreak="0">
    <w:nsid w:val="333C9142"/>
    <w:multiLevelType w:val="hybridMultilevel"/>
    <w:tmpl w:val="D0888284"/>
    <w:lvl w:ilvl="0" w:tplc="9E12BDC2">
      <w:start w:val="1"/>
      <w:numFmt w:val="decimal"/>
      <w:lvlText w:val="%1."/>
      <w:lvlJc w:val="left"/>
      <w:pPr>
        <w:ind w:left="720" w:hanging="360"/>
      </w:pPr>
    </w:lvl>
    <w:lvl w:ilvl="1" w:tplc="39CA893E">
      <w:start w:val="1"/>
      <w:numFmt w:val="lowerLetter"/>
      <w:lvlText w:val="%2."/>
      <w:lvlJc w:val="left"/>
      <w:pPr>
        <w:ind w:left="1440" w:hanging="360"/>
      </w:pPr>
    </w:lvl>
    <w:lvl w:ilvl="2" w:tplc="881876DC">
      <w:start w:val="1"/>
      <w:numFmt w:val="lowerRoman"/>
      <w:lvlText w:val="%3."/>
      <w:lvlJc w:val="right"/>
      <w:pPr>
        <w:ind w:left="2160" w:hanging="180"/>
      </w:pPr>
    </w:lvl>
    <w:lvl w:ilvl="3" w:tplc="47CA82B0">
      <w:start w:val="1"/>
      <w:numFmt w:val="decimal"/>
      <w:lvlText w:val="%4."/>
      <w:lvlJc w:val="left"/>
      <w:pPr>
        <w:ind w:left="2880" w:hanging="360"/>
      </w:pPr>
    </w:lvl>
    <w:lvl w:ilvl="4" w:tplc="F7E0F176">
      <w:start w:val="1"/>
      <w:numFmt w:val="lowerLetter"/>
      <w:lvlText w:val="%5."/>
      <w:lvlJc w:val="left"/>
      <w:pPr>
        <w:ind w:left="3600" w:hanging="360"/>
      </w:pPr>
    </w:lvl>
    <w:lvl w:ilvl="5" w:tplc="C980C22C">
      <w:start w:val="1"/>
      <w:numFmt w:val="lowerRoman"/>
      <w:lvlText w:val="%6."/>
      <w:lvlJc w:val="right"/>
      <w:pPr>
        <w:ind w:left="4320" w:hanging="180"/>
      </w:pPr>
    </w:lvl>
    <w:lvl w:ilvl="6" w:tplc="9A1A6674">
      <w:start w:val="1"/>
      <w:numFmt w:val="decimal"/>
      <w:lvlText w:val="%7."/>
      <w:lvlJc w:val="left"/>
      <w:pPr>
        <w:ind w:left="5040" w:hanging="360"/>
      </w:pPr>
    </w:lvl>
    <w:lvl w:ilvl="7" w:tplc="DEEEE74A">
      <w:start w:val="1"/>
      <w:numFmt w:val="lowerLetter"/>
      <w:lvlText w:val="%8."/>
      <w:lvlJc w:val="left"/>
      <w:pPr>
        <w:ind w:left="5760" w:hanging="360"/>
      </w:pPr>
    </w:lvl>
    <w:lvl w:ilvl="8" w:tplc="83EC6C92">
      <w:start w:val="1"/>
      <w:numFmt w:val="lowerRoman"/>
      <w:lvlText w:val="%9."/>
      <w:lvlJc w:val="right"/>
      <w:pPr>
        <w:ind w:left="6480" w:hanging="180"/>
      </w:pPr>
    </w:lvl>
  </w:abstractNum>
  <w:abstractNum w:abstractNumId="4" w15:restartNumberingAfterBreak="0">
    <w:nsid w:val="33E102A1"/>
    <w:multiLevelType w:val="hybridMultilevel"/>
    <w:tmpl w:val="1BEA6B20"/>
    <w:lvl w:ilvl="0" w:tplc="075EE4DC">
      <w:start w:val="1"/>
      <w:numFmt w:val="decimal"/>
      <w:lvlText w:val="%1."/>
      <w:lvlJc w:val="left"/>
      <w:pPr>
        <w:ind w:left="770" w:hanging="361"/>
      </w:pPr>
      <w:rPr>
        <w:rFonts w:ascii="Calibri" w:eastAsia="Calibri" w:hAnsi="Calibri" w:cs="Calibri" w:hint="default"/>
        <w:b w:val="0"/>
        <w:bCs w:val="0"/>
        <w:i w:val="0"/>
        <w:iCs w:val="0"/>
        <w:w w:val="100"/>
        <w:sz w:val="22"/>
        <w:szCs w:val="22"/>
        <w:lang w:val="en-US" w:eastAsia="en-US" w:bidi="ar-SA"/>
      </w:rPr>
    </w:lvl>
    <w:lvl w:ilvl="1" w:tplc="47BEBC24">
      <w:numFmt w:val="bullet"/>
      <w:lvlText w:val="•"/>
      <w:lvlJc w:val="left"/>
      <w:pPr>
        <w:ind w:left="1650" w:hanging="361"/>
      </w:pPr>
      <w:rPr>
        <w:rFonts w:hint="default"/>
        <w:lang w:val="en-US" w:eastAsia="en-US" w:bidi="ar-SA"/>
      </w:rPr>
    </w:lvl>
    <w:lvl w:ilvl="2" w:tplc="580ACD74">
      <w:numFmt w:val="bullet"/>
      <w:lvlText w:val="•"/>
      <w:lvlJc w:val="left"/>
      <w:pPr>
        <w:ind w:left="2520" w:hanging="361"/>
      </w:pPr>
      <w:rPr>
        <w:rFonts w:hint="default"/>
        <w:lang w:val="en-US" w:eastAsia="en-US" w:bidi="ar-SA"/>
      </w:rPr>
    </w:lvl>
    <w:lvl w:ilvl="3" w:tplc="9B0455FC">
      <w:numFmt w:val="bullet"/>
      <w:lvlText w:val="•"/>
      <w:lvlJc w:val="left"/>
      <w:pPr>
        <w:ind w:left="3390" w:hanging="361"/>
      </w:pPr>
      <w:rPr>
        <w:rFonts w:hint="default"/>
        <w:lang w:val="en-US" w:eastAsia="en-US" w:bidi="ar-SA"/>
      </w:rPr>
    </w:lvl>
    <w:lvl w:ilvl="4" w:tplc="190E9F6C">
      <w:numFmt w:val="bullet"/>
      <w:lvlText w:val="•"/>
      <w:lvlJc w:val="left"/>
      <w:pPr>
        <w:ind w:left="4260" w:hanging="361"/>
      </w:pPr>
      <w:rPr>
        <w:rFonts w:hint="default"/>
        <w:lang w:val="en-US" w:eastAsia="en-US" w:bidi="ar-SA"/>
      </w:rPr>
    </w:lvl>
    <w:lvl w:ilvl="5" w:tplc="80EA307E">
      <w:numFmt w:val="bullet"/>
      <w:lvlText w:val="•"/>
      <w:lvlJc w:val="left"/>
      <w:pPr>
        <w:ind w:left="5131" w:hanging="361"/>
      </w:pPr>
      <w:rPr>
        <w:rFonts w:hint="default"/>
        <w:lang w:val="en-US" w:eastAsia="en-US" w:bidi="ar-SA"/>
      </w:rPr>
    </w:lvl>
    <w:lvl w:ilvl="6" w:tplc="C3E24FDC">
      <w:numFmt w:val="bullet"/>
      <w:lvlText w:val="•"/>
      <w:lvlJc w:val="left"/>
      <w:pPr>
        <w:ind w:left="6001" w:hanging="361"/>
      </w:pPr>
      <w:rPr>
        <w:rFonts w:hint="default"/>
        <w:lang w:val="en-US" w:eastAsia="en-US" w:bidi="ar-SA"/>
      </w:rPr>
    </w:lvl>
    <w:lvl w:ilvl="7" w:tplc="0F5220BE">
      <w:numFmt w:val="bullet"/>
      <w:lvlText w:val="•"/>
      <w:lvlJc w:val="left"/>
      <w:pPr>
        <w:ind w:left="6871" w:hanging="361"/>
      </w:pPr>
      <w:rPr>
        <w:rFonts w:hint="default"/>
        <w:lang w:val="en-US" w:eastAsia="en-US" w:bidi="ar-SA"/>
      </w:rPr>
    </w:lvl>
    <w:lvl w:ilvl="8" w:tplc="8572EB18">
      <w:numFmt w:val="bullet"/>
      <w:lvlText w:val="•"/>
      <w:lvlJc w:val="left"/>
      <w:pPr>
        <w:ind w:left="7741" w:hanging="361"/>
      </w:pPr>
      <w:rPr>
        <w:rFonts w:hint="default"/>
        <w:lang w:val="en-US" w:eastAsia="en-US" w:bidi="ar-SA"/>
      </w:rPr>
    </w:lvl>
  </w:abstractNum>
  <w:abstractNum w:abstractNumId="5" w15:restartNumberingAfterBreak="0">
    <w:nsid w:val="341A0268"/>
    <w:multiLevelType w:val="hybridMultilevel"/>
    <w:tmpl w:val="95543CB8"/>
    <w:lvl w:ilvl="0" w:tplc="D638D0A4">
      <w:start w:val="1"/>
      <w:numFmt w:val="bullet"/>
      <w:lvlText w:val=""/>
      <w:lvlJc w:val="left"/>
      <w:pPr>
        <w:ind w:left="720" w:hanging="360"/>
      </w:pPr>
      <w:rPr>
        <w:rFonts w:ascii="Symbol" w:hAnsi="Symbol" w:hint="default"/>
      </w:rPr>
    </w:lvl>
    <w:lvl w:ilvl="1" w:tplc="CA4C700C">
      <w:start w:val="1"/>
      <w:numFmt w:val="bullet"/>
      <w:lvlText w:val="o"/>
      <w:lvlJc w:val="left"/>
      <w:pPr>
        <w:ind w:left="1440" w:hanging="360"/>
      </w:pPr>
      <w:rPr>
        <w:rFonts w:ascii="Courier New" w:hAnsi="Courier New" w:hint="default"/>
      </w:rPr>
    </w:lvl>
    <w:lvl w:ilvl="2" w:tplc="EDC89CB0">
      <w:start w:val="1"/>
      <w:numFmt w:val="bullet"/>
      <w:lvlText w:val=""/>
      <w:lvlJc w:val="left"/>
      <w:pPr>
        <w:ind w:left="2160" w:hanging="360"/>
      </w:pPr>
      <w:rPr>
        <w:rFonts w:ascii="Wingdings" w:hAnsi="Wingdings" w:hint="default"/>
      </w:rPr>
    </w:lvl>
    <w:lvl w:ilvl="3" w:tplc="8C7028F8">
      <w:start w:val="1"/>
      <w:numFmt w:val="bullet"/>
      <w:lvlText w:val=""/>
      <w:lvlJc w:val="left"/>
      <w:pPr>
        <w:ind w:left="2880" w:hanging="360"/>
      </w:pPr>
      <w:rPr>
        <w:rFonts w:ascii="Symbol" w:hAnsi="Symbol" w:hint="default"/>
      </w:rPr>
    </w:lvl>
    <w:lvl w:ilvl="4" w:tplc="1DF47596">
      <w:start w:val="1"/>
      <w:numFmt w:val="bullet"/>
      <w:lvlText w:val="o"/>
      <w:lvlJc w:val="left"/>
      <w:pPr>
        <w:ind w:left="3600" w:hanging="360"/>
      </w:pPr>
      <w:rPr>
        <w:rFonts w:ascii="Courier New" w:hAnsi="Courier New" w:hint="default"/>
      </w:rPr>
    </w:lvl>
    <w:lvl w:ilvl="5" w:tplc="9FE239D2">
      <w:start w:val="1"/>
      <w:numFmt w:val="bullet"/>
      <w:lvlText w:val=""/>
      <w:lvlJc w:val="left"/>
      <w:pPr>
        <w:ind w:left="4320" w:hanging="360"/>
      </w:pPr>
      <w:rPr>
        <w:rFonts w:ascii="Wingdings" w:hAnsi="Wingdings" w:hint="default"/>
      </w:rPr>
    </w:lvl>
    <w:lvl w:ilvl="6" w:tplc="8B2A5512">
      <w:start w:val="1"/>
      <w:numFmt w:val="bullet"/>
      <w:lvlText w:val=""/>
      <w:lvlJc w:val="left"/>
      <w:pPr>
        <w:ind w:left="5040" w:hanging="360"/>
      </w:pPr>
      <w:rPr>
        <w:rFonts w:ascii="Symbol" w:hAnsi="Symbol" w:hint="default"/>
      </w:rPr>
    </w:lvl>
    <w:lvl w:ilvl="7" w:tplc="E97A877C">
      <w:start w:val="1"/>
      <w:numFmt w:val="bullet"/>
      <w:lvlText w:val="o"/>
      <w:lvlJc w:val="left"/>
      <w:pPr>
        <w:ind w:left="5760" w:hanging="360"/>
      </w:pPr>
      <w:rPr>
        <w:rFonts w:ascii="Courier New" w:hAnsi="Courier New" w:hint="default"/>
      </w:rPr>
    </w:lvl>
    <w:lvl w:ilvl="8" w:tplc="43EC2226">
      <w:start w:val="1"/>
      <w:numFmt w:val="bullet"/>
      <w:lvlText w:val=""/>
      <w:lvlJc w:val="left"/>
      <w:pPr>
        <w:ind w:left="6480" w:hanging="360"/>
      </w:pPr>
      <w:rPr>
        <w:rFonts w:ascii="Wingdings" w:hAnsi="Wingdings" w:hint="default"/>
      </w:rPr>
    </w:lvl>
  </w:abstractNum>
  <w:abstractNum w:abstractNumId="6" w15:restartNumberingAfterBreak="0">
    <w:nsid w:val="53505D5C"/>
    <w:multiLevelType w:val="hybridMultilevel"/>
    <w:tmpl w:val="BAF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A38456"/>
    <w:multiLevelType w:val="hybridMultilevel"/>
    <w:tmpl w:val="85E2B92C"/>
    <w:lvl w:ilvl="0" w:tplc="6D42FE02">
      <w:start w:val="1"/>
      <w:numFmt w:val="bullet"/>
      <w:lvlText w:val=""/>
      <w:lvlJc w:val="left"/>
      <w:pPr>
        <w:ind w:left="720" w:hanging="360"/>
      </w:pPr>
      <w:rPr>
        <w:rFonts w:ascii="Symbol" w:hAnsi="Symbol" w:hint="default"/>
      </w:rPr>
    </w:lvl>
    <w:lvl w:ilvl="1" w:tplc="17880B28">
      <w:start w:val="1"/>
      <w:numFmt w:val="bullet"/>
      <w:lvlText w:val="o"/>
      <w:lvlJc w:val="left"/>
      <w:pPr>
        <w:ind w:left="1440" w:hanging="360"/>
      </w:pPr>
      <w:rPr>
        <w:rFonts w:ascii="Courier New" w:hAnsi="Courier New" w:hint="default"/>
      </w:rPr>
    </w:lvl>
    <w:lvl w:ilvl="2" w:tplc="5A88A74A">
      <w:start w:val="1"/>
      <w:numFmt w:val="bullet"/>
      <w:lvlText w:val=""/>
      <w:lvlJc w:val="left"/>
      <w:pPr>
        <w:ind w:left="2160" w:hanging="360"/>
      </w:pPr>
      <w:rPr>
        <w:rFonts w:ascii="Wingdings" w:hAnsi="Wingdings" w:hint="default"/>
      </w:rPr>
    </w:lvl>
    <w:lvl w:ilvl="3" w:tplc="6330B330">
      <w:start w:val="1"/>
      <w:numFmt w:val="bullet"/>
      <w:lvlText w:val=""/>
      <w:lvlJc w:val="left"/>
      <w:pPr>
        <w:ind w:left="2880" w:hanging="360"/>
      </w:pPr>
      <w:rPr>
        <w:rFonts w:ascii="Symbol" w:hAnsi="Symbol" w:hint="default"/>
      </w:rPr>
    </w:lvl>
    <w:lvl w:ilvl="4" w:tplc="B966158C">
      <w:start w:val="1"/>
      <w:numFmt w:val="bullet"/>
      <w:lvlText w:val="o"/>
      <w:lvlJc w:val="left"/>
      <w:pPr>
        <w:ind w:left="3600" w:hanging="360"/>
      </w:pPr>
      <w:rPr>
        <w:rFonts w:ascii="Courier New" w:hAnsi="Courier New" w:hint="default"/>
      </w:rPr>
    </w:lvl>
    <w:lvl w:ilvl="5" w:tplc="2344595A">
      <w:start w:val="1"/>
      <w:numFmt w:val="bullet"/>
      <w:lvlText w:val=""/>
      <w:lvlJc w:val="left"/>
      <w:pPr>
        <w:ind w:left="4320" w:hanging="360"/>
      </w:pPr>
      <w:rPr>
        <w:rFonts w:ascii="Wingdings" w:hAnsi="Wingdings" w:hint="default"/>
      </w:rPr>
    </w:lvl>
    <w:lvl w:ilvl="6" w:tplc="3EA6DD0A">
      <w:start w:val="1"/>
      <w:numFmt w:val="bullet"/>
      <w:lvlText w:val=""/>
      <w:lvlJc w:val="left"/>
      <w:pPr>
        <w:ind w:left="5040" w:hanging="360"/>
      </w:pPr>
      <w:rPr>
        <w:rFonts w:ascii="Symbol" w:hAnsi="Symbol" w:hint="default"/>
      </w:rPr>
    </w:lvl>
    <w:lvl w:ilvl="7" w:tplc="773C94B4">
      <w:start w:val="1"/>
      <w:numFmt w:val="bullet"/>
      <w:lvlText w:val="o"/>
      <w:lvlJc w:val="left"/>
      <w:pPr>
        <w:ind w:left="5760" w:hanging="360"/>
      </w:pPr>
      <w:rPr>
        <w:rFonts w:ascii="Courier New" w:hAnsi="Courier New" w:hint="default"/>
      </w:rPr>
    </w:lvl>
    <w:lvl w:ilvl="8" w:tplc="5DCA74D6">
      <w:start w:val="1"/>
      <w:numFmt w:val="bullet"/>
      <w:lvlText w:val=""/>
      <w:lvlJc w:val="left"/>
      <w:pPr>
        <w:ind w:left="6480" w:hanging="360"/>
      </w:pPr>
      <w:rPr>
        <w:rFonts w:ascii="Wingdings" w:hAnsi="Wingdings" w:hint="default"/>
      </w:rPr>
    </w:lvl>
  </w:abstractNum>
  <w:abstractNum w:abstractNumId="8" w15:restartNumberingAfterBreak="0">
    <w:nsid w:val="5EFF8F9F"/>
    <w:multiLevelType w:val="hybridMultilevel"/>
    <w:tmpl w:val="766C804A"/>
    <w:lvl w:ilvl="0" w:tplc="0832B474">
      <w:start w:val="1"/>
      <w:numFmt w:val="decimal"/>
      <w:lvlText w:val="%1."/>
      <w:lvlJc w:val="left"/>
      <w:pPr>
        <w:ind w:left="720" w:hanging="360"/>
      </w:pPr>
    </w:lvl>
    <w:lvl w:ilvl="1" w:tplc="78EA358C">
      <w:start w:val="1"/>
      <w:numFmt w:val="lowerLetter"/>
      <w:lvlText w:val="%2."/>
      <w:lvlJc w:val="left"/>
      <w:pPr>
        <w:ind w:left="1440" w:hanging="360"/>
      </w:pPr>
    </w:lvl>
    <w:lvl w:ilvl="2" w:tplc="B3F0A4C8">
      <w:start w:val="1"/>
      <w:numFmt w:val="lowerRoman"/>
      <w:lvlText w:val="%3."/>
      <w:lvlJc w:val="right"/>
      <w:pPr>
        <w:ind w:left="2160" w:hanging="180"/>
      </w:pPr>
    </w:lvl>
    <w:lvl w:ilvl="3" w:tplc="30360DD0">
      <w:start w:val="1"/>
      <w:numFmt w:val="decimal"/>
      <w:lvlText w:val="%4."/>
      <w:lvlJc w:val="left"/>
      <w:pPr>
        <w:ind w:left="2880" w:hanging="360"/>
      </w:pPr>
    </w:lvl>
    <w:lvl w:ilvl="4" w:tplc="5390257E">
      <w:start w:val="1"/>
      <w:numFmt w:val="lowerLetter"/>
      <w:lvlText w:val="%5."/>
      <w:lvlJc w:val="left"/>
      <w:pPr>
        <w:ind w:left="3600" w:hanging="360"/>
      </w:pPr>
    </w:lvl>
    <w:lvl w:ilvl="5" w:tplc="CD54BF72">
      <w:start w:val="1"/>
      <w:numFmt w:val="lowerRoman"/>
      <w:lvlText w:val="%6."/>
      <w:lvlJc w:val="right"/>
      <w:pPr>
        <w:ind w:left="4320" w:hanging="180"/>
      </w:pPr>
    </w:lvl>
    <w:lvl w:ilvl="6" w:tplc="1442A35C">
      <w:start w:val="1"/>
      <w:numFmt w:val="decimal"/>
      <w:lvlText w:val="%7."/>
      <w:lvlJc w:val="left"/>
      <w:pPr>
        <w:ind w:left="5040" w:hanging="360"/>
      </w:pPr>
    </w:lvl>
    <w:lvl w:ilvl="7" w:tplc="734EDCEC">
      <w:start w:val="1"/>
      <w:numFmt w:val="lowerLetter"/>
      <w:lvlText w:val="%8."/>
      <w:lvlJc w:val="left"/>
      <w:pPr>
        <w:ind w:left="5760" w:hanging="360"/>
      </w:pPr>
    </w:lvl>
    <w:lvl w:ilvl="8" w:tplc="ED3A8A72">
      <w:start w:val="1"/>
      <w:numFmt w:val="lowerRoman"/>
      <w:lvlText w:val="%9."/>
      <w:lvlJc w:val="right"/>
      <w:pPr>
        <w:ind w:left="6480" w:hanging="180"/>
      </w:pPr>
    </w:lvl>
  </w:abstractNum>
  <w:abstractNum w:abstractNumId="9" w15:restartNumberingAfterBreak="0">
    <w:nsid w:val="5F9AA65B"/>
    <w:multiLevelType w:val="hybridMultilevel"/>
    <w:tmpl w:val="57026A72"/>
    <w:lvl w:ilvl="0" w:tplc="1890B926">
      <w:start w:val="1"/>
      <w:numFmt w:val="bullet"/>
      <w:lvlText w:val=""/>
      <w:lvlJc w:val="left"/>
      <w:pPr>
        <w:ind w:left="720" w:hanging="360"/>
      </w:pPr>
      <w:rPr>
        <w:rFonts w:ascii="Symbol" w:hAnsi="Symbol" w:hint="default"/>
      </w:rPr>
    </w:lvl>
    <w:lvl w:ilvl="1" w:tplc="7A8A6110">
      <w:start w:val="1"/>
      <w:numFmt w:val="bullet"/>
      <w:lvlText w:val="o"/>
      <w:lvlJc w:val="left"/>
      <w:pPr>
        <w:ind w:left="1440" w:hanging="360"/>
      </w:pPr>
      <w:rPr>
        <w:rFonts w:ascii="Courier New" w:hAnsi="Courier New" w:hint="default"/>
      </w:rPr>
    </w:lvl>
    <w:lvl w:ilvl="2" w:tplc="2CF40AEE">
      <w:start w:val="1"/>
      <w:numFmt w:val="bullet"/>
      <w:lvlText w:val=""/>
      <w:lvlJc w:val="left"/>
      <w:pPr>
        <w:ind w:left="2160" w:hanging="360"/>
      </w:pPr>
      <w:rPr>
        <w:rFonts w:ascii="Wingdings" w:hAnsi="Wingdings" w:hint="default"/>
      </w:rPr>
    </w:lvl>
    <w:lvl w:ilvl="3" w:tplc="B8D2D882">
      <w:start w:val="1"/>
      <w:numFmt w:val="bullet"/>
      <w:lvlText w:val=""/>
      <w:lvlJc w:val="left"/>
      <w:pPr>
        <w:ind w:left="2880" w:hanging="360"/>
      </w:pPr>
      <w:rPr>
        <w:rFonts w:ascii="Symbol" w:hAnsi="Symbol" w:hint="default"/>
      </w:rPr>
    </w:lvl>
    <w:lvl w:ilvl="4" w:tplc="ADE49F1C">
      <w:start w:val="1"/>
      <w:numFmt w:val="bullet"/>
      <w:lvlText w:val="o"/>
      <w:lvlJc w:val="left"/>
      <w:pPr>
        <w:ind w:left="3600" w:hanging="360"/>
      </w:pPr>
      <w:rPr>
        <w:rFonts w:ascii="Courier New" w:hAnsi="Courier New" w:hint="default"/>
      </w:rPr>
    </w:lvl>
    <w:lvl w:ilvl="5" w:tplc="968E4EDA">
      <w:start w:val="1"/>
      <w:numFmt w:val="bullet"/>
      <w:lvlText w:val=""/>
      <w:lvlJc w:val="left"/>
      <w:pPr>
        <w:ind w:left="4320" w:hanging="360"/>
      </w:pPr>
      <w:rPr>
        <w:rFonts w:ascii="Wingdings" w:hAnsi="Wingdings" w:hint="default"/>
      </w:rPr>
    </w:lvl>
    <w:lvl w:ilvl="6" w:tplc="97228854">
      <w:start w:val="1"/>
      <w:numFmt w:val="bullet"/>
      <w:lvlText w:val=""/>
      <w:lvlJc w:val="left"/>
      <w:pPr>
        <w:ind w:left="5040" w:hanging="360"/>
      </w:pPr>
      <w:rPr>
        <w:rFonts w:ascii="Symbol" w:hAnsi="Symbol" w:hint="default"/>
      </w:rPr>
    </w:lvl>
    <w:lvl w:ilvl="7" w:tplc="99CCD7EC">
      <w:start w:val="1"/>
      <w:numFmt w:val="bullet"/>
      <w:lvlText w:val="o"/>
      <w:lvlJc w:val="left"/>
      <w:pPr>
        <w:ind w:left="5760" w:hanging="360"/>
      </w:pPr>
      <w:rPr>
        <w:rFonts w:ascii="Courier New" w:hAnsi="Courier New" w:hint="default"/>
      </w:rPr>
    </w:lvl>
    <w:lvl w:ilvl="8" w:tplc="F0F6B028">
      <w:start w:val="1"/>
      <w:numFmt w:val="bullet"/>
      <w:lvlText w:val=""/>
      <w:lvlJc w:val="left"/>
      <w:pPr>
        <w:ind w:left="6480" w:hanging="360"/>
      </w:pPr>
      <w:rPr>
        <w:rFonts w:ascii="Wingdings" w:hAnsi="Wingdings" w:hint="default"/>
      </w:rPr>
    </w:lvl>
  </w:abstractNum>
  <w:abstractNum w:abstractNumId="10" w15:restartNumberingAfterBreak="0">
    <w:nsid w:val="693FF5FB"/>
    <w:multiLevelType w:val="hybridMultilevel"/>
    <w:tmpl w:val="53567878"/>
    <w:lvl w:ilvl="0" w:tplc="FC12F574">
      <w:start w:val="1"/>
      <w:numFmt w:val="bullet"/>
      <w:lvlText w:val=""/>
      <w:lvlJc w:val="left"/>
      <w:pPr>
        <w:ind w:left="720" w:hanging="360"/>
      </w:pPr>
      <w:rPr>
        <w:rFonts w:ascii="Symbol" w:hAnsi="Symbol" w:hint="default"/>
      </w:rPr>
    </w:lvl>
    <w:lvl w:ilvl="1" w:tplc="28E082F8">
      <w:start w:val="1"/>
      <w:numFmt w:val="bullet"/>
      <w:lvlText w:val="o"/>
      <w:lvlJc w:val="left"/>
      <w:pPr>
        <w:ind w:left="1440" w:hanging="360"/>
      </w:pPr>
      <w:rPr>
        <w:rFonts w:ascii="Courier New" w:hAnsi="Courier New" w:hint="default"/>
      </w:rPr>
    </w:lvl>
    <w:lvl w:ilvl="2" w:tplc="E946BC2A">
      <w:start w:val="1"/>
      <w:numFmt w:val="bullet"/>
      <w:lvlText w:val=""/>
      <w:lvlJc w:val="left"/>
      <w:pPr>
        <w:ind w:left="2160" w:hanging="360"/>
      </w:pPr>
      <w:rPr>
        <w:rFonts w:ascii="Wingdings" w:hAnsi="Wingdings" w:hint="default"/>
      </w:rPr>
    </w:lvl>
    <w:lvl w:ilvl="3" w:tplc="17EC1A60">
      <w:start w:val="1"/>
      <w:numFmt w:val="bullet"/>
      <w:lvlText w:val=""/>
      <w:lvlJc w:val="left"/>
      <w:pPr>
        <w:ind w:left="2880" w:hanging="360"/>
      </w:pPr>
      <w:rPr>
        <w:rFonts w:ascii="Symbol" w:hAnsi="Symbol" w:hint="default"/>
      </w:rPr>
    </w:lvl>
    <w:lvl w:ilvl="4" w:tplc="301C32D8">
      <w:start w:val="1"/>
      <w:numFmt w:val="bullet"/>
      <w:lvlText w:val="o"/>
      <w:lvlJc w:val="left"/>
      <w:pPr>
        <w:ind w:left="3600" w:hanging="360"/>
      </w:pPr>
      <w:rPr>
        <w:rFonts w:ascii="Courier New" w:hAnsi="Courier New" w:hint="default"/>
      </w:rPr>
    </w:lvl>
    <w:lvl w:ilvl="5" w:tplc="DEC2657C">
      <w:start w:val="1"/>
      <w:numFmt w:val="bullet"/>
      <w:lvlText w:val=""/>
      <w:lvlJc w:val="left"/>
      <w:pPr>
        <w:ind w:left="4320" w:hanging="360"/>
      </w:pPr>
      <w:rPr>
        <w:rFonts w:ascii="Wingdings" w:hAnsi="Wingdings" w:hint="default"/>
      </w:rPr>
    </w:lvl>
    <w:lvl w:ilvl="6" w:tplc="CF8EFA8C">
      <w:start w:val="1"/>
      <w:numFmt w:val="bullet"/>
      <w:lvlText w:val=""/>
      <w:lvlJc w:val="left"/>
      <w:pPr>
        <w:ind w:left="5040" w:hanging="360"/>
      </w:pPr>
      <w:rPr>
        <w:rFonts w:ascii="Symbol" w:hAnsi="Symbol" w:hint="default"/>
      </w:rPr>
    </w:lvl>
    <w:lvl w:ilvl="7" w:tplc="60F61EB4">
      <w:start w:val="1"/>
      <w:numFmt w:val="bullet"/>
      <w:lvlText w:val="o"/>
      <w:lvlJc w:val="left"/>
      <w:pPr>
        <w:ind w:left="5760" w:hanging="360"/>
      </w:pPr>
      <w:rPr>
        <w:rFonts w:ascii="Courier New" w:hAnsi="Courier New" w:hint="default"/>
      </w:rPr>
    </w:lvl>
    <w:lvl w:ilvl="8" w:tplc="25FA5DE4">
      <w:start w:val="1"/>
      <w:numFmt w:val="bullet"/>
      <w:lvlText w:val=""/>
      <w:lvlJc w:val="left"/>
      <w:pPr>
        <w:ind w:left="6480" w:hanging="360"/>
      </w:pPr>
      <w:rPr>
        <w:rFonts w:ascii="Wingdings" w:hAnsi="Wingdings" w:hint="default"/>
      </w:rPr>
    </w:lvl>
  </w:abstractNum>
  <w:abstractNum w:abstractNumId="11" w15:restartNumberingAfterBreak="0">
    <w:nsid w:val="7DD648AA"/>
    <w:multiLevelType w:val="hybridMultilevel"/>
    <w:tmpl w:val="E24E8FFA"/>
    <w:lvl w:ilvl="0" w:tplc="DD08F722">
      <w:numFmt w:val="bullet"/>
      <w:lvlText w:val=""/>
      <w:lvlJc w:val="left"/>
      <w:pPr>
        <w:ind w:left="770" w:hanging="360"/>
      </w:pPr>
      <w:rPr>
        <w:rFonts w:ascii="Symbol" w:eastAsia="Symbol" w:hAnsi="Symbol" w:cs="Symbol" w:hint="default"/>
        <w:w w:val="99"/>
        <w:lang w:val="en-US" w:eastAsia="en-US" w:bidi="ar-SA"/>
      </w:rPr>
    </w:lvl>
    <w:lvl w:ilvl="1" w:tplc="954286C8">
      <w:numFmt w:val="bullet"/>
      <w:lvlText w:val="•"/>
      <w:lvlJc w:val="left"/>
      <w:pPr>
        <w:ind w:left="1651" w:hanging="360"/>
      </w:pPr>
      <w:rPr>
        <w:rFonts w:hint="default"/>
        <w:lang w:val="en-US" w:eastAsia="en-US" w:bidi="ar-SA"/>
      </w:rPr>
    </w:lvl>
    <w:lvl w:ilvl="2" w:tplc="3AA67D42">
      <w:numFmt w:val="bullet"/>
      <w:lvlText w:val="•"/>
      <w:lvlJc w:val="left"/>
      <w:pPr>
        <w:ind w:left="2522" w:hanging="360"/>
      </w:pPr>
      <w:rPr>
        <w:rFonts w:hint="default"/>
        <w:lang w:val="en-US" w:eastAsia="en-US" w:bidi="ar-SA"/>
      </w:rPr>
    </w:lvl>
    <w:lvl w:ilvl="3" w:tplc="C1C66BC2">
      <w:numFmt w:val="bullet"/>
      <w:lvlText w:val="•"/>
      <w:lvlJc w:val="left"/>
      <w:pPr>
        <w:ind w:left="3393" w:hanging="360"/>
      </w:pPr>
      <w:rPr>
        <w:rFonts w:hint="default"/>
        <w:lang w:val="en-US" w:eastAsia="en-US" w:bidi="ar-SA"/>
      </w:rPr>
    </w:lvl>
    <w:lvl w:ilvl="4" w:tplc="6EE27062">
      <w:numFmt w:val="bullet"/>
      <w:lvlText w:val="•"/>
      <w:lvlJc w:val="left"/>
      <w:pPr>
        <w:ind w:left="4264" w:hanging="360"/>
      </w:pPr>
      <w:rPr>
        <w:rFonts w:hint="default"/>
        <w:lang w:val="en-US" w:eastAsia="en-US" w:bidi="ar-SA"/>
      </w:rPr>
    </w:lvl>
    <w:lvl w:ilvl="5" w:tplc="D18808C8">
      <w:numFmt w:val="bullet"/>
      <w:lvlText w:val="•"/>
      <w:lvlJc w:val="left"/>
      <w:pPr>
        <w:ind w:left="5135" w:hanging="360"/>
      </w:pPr>
      <w:rPr>
        <w:rFonts w:hint="default"/>
        <w:lang w:val="en-US" w:eastAsia="en-US" w:bidi="ar-SA"/>
      </w:rPr>
    </w:lvl>
    <w:lvl w:ilvl="6" w:tplc="30DA86EE">
      <w:numFmt w:val="bullet"/>
      <w:lvlText w:val="•"/>
      <w:lvlJc w:val="left"/>
      <w:pPr>
        <w:ind w:left="6006" w:hanging="360"/>
      </w:pPr>
      <w:rPr>
        <w:rFonts w:hint="default"/>
        <w:lang w:val="en-US" w:eastAsia="en-US" w:bidi="ar-SA"/>
      </w:rPr>
    </w:lvl>
    <w:lvl w:ilvl="7" w:tplc="C4CA30C2">
      <w:numFmt w:val="bullet"/>
      <w:lvlText w:val="•"/>
      <w:lvlJc w:val="left"/>
      <w:pPr>
        <w:ind w:left="6877" w:hanging="360"/>
      </w:pPr>
      <w:rPr>
        <w:rFonts w:hint="default"/>
        <w:lang w:val="en-US" w:eastAsia="en-US" w:bidi="ar-SA"/>
      </w:rPr>
    </w:lvl>
    <w:lvl w:ilvl="8" w:tplc="DACED0E4">
      <w:numFmt w:val="bullet"/>
      <w:lvlText w:val="•"/>
      <w:lvlJc w:val="left"/>
      <w:pPr>
        <w:ind w:left="7748" w:hanging="360"/>
      </w:pPr>
      <w:rPr>
        <w:rFonts w:hint="default"/>
        <w:lang w:val="en-US" w:eastAsia="en-US" w:bidi="ar-SA"/>
      </w:rPr>
    </w:lvl>
  </w:abstractNum>
  <w:num w:numId="1">
    <w:abstractNumId w:val="9"/>
  </w:num>
  <w:num w:numId="2">
    <w:abstractNumId w:val="5"/>
  </w:num>
  <w:num w:numId="3">
    <w:abstractNumId w:val="2"/>
  </w:num>
  <w:num w:numId="4">
    <w:abstractNumId w:val="0"/>
  </w:num>
  <w:num w:numId="5">
    <w:abstractNumId w:val="3"/>
  </w:num>
  <w:num w:numId="6">
    <w:abstractNumId w:val="8"/>
  </w:num>
  <w:num w:numId="7">
    <w:abstractNumId w:val="10"/>
  </w:num>
  <w:num w:numId="8">
    <w:abstractNumId w:val="7"/>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0D28CC"/>
    <w:rsid w:val="00023653"/>
    <w:rsid w:val="000661C8"/>
    <w:rsid w:val="00071279"/>
    <w:rsid w:val="00074E1F"/>
    <w:rsid w:val="00096647"/>
    <w:rsid w:val="000B2B13"/>
    <w:rsid w:val="000B4F52"/>
    <w:rsid w:val="000D28CC"/>
    <w:rsid w:val="000E1A09"/>
    <w:rsid w:val="00107BE3"/>
    <w:rsid w:val="0013091A"/>
    <w:rsid w:val="001621BD"/>
    <w:rsid w:val="001850EF"/>
    <w:rsid w:val="00186B51"/>
    <w:rsid w:val="00187CF6"/>
    <w:rsid w:val="001B10E4"/>
    <w:rsid w:val="001C155E"/>
    <w:rsid w:val="001C6E50"/>
    <w:rsid w:val="001F5D2A"/>
    <w:rsid w:val="00201122"/>
    <w:rsid w:val="00217900"/>
    <w:rsid w:val="002221B3"/>
    <w:rsid w:val="00254B65"/>
    <w:rsid w:val="00273729"/>
    <w:rsid w:val="002C2A2D"/>
    <w:rsid w:val="002F011F"/>
    <w:rsid w:val="00330EAF"/>
    <w:rsid w:val="00342292"/>
    <w:rsid w:val="003575A1"/>
    <w:rsid w:val="0039560D"/>
    <w:rsid w:val="0041181F"/>
    <w:rsid w:val="0043195F"/>
    <w:rsid w:val="004567E8"/>
    <w:rsid w:val="004658E9"/>
    <w:rsid w:val="0048024D"/>
    <w:rsid w:val="0050139F"/>
    <w:rsid w:val="00503B6E"/>
    <w:rsid w:val="00536626"/>
    <w:rsid w:val="00560128"/>
    <w:rsid w:val="00575267"/>
    <w:rsid w:val="005E0BBF"/>
    <w:rsid w:val="005F5FC1"/>
    <w:rsid w:val="005F71F5"/>
    <w:rsid w:val="00602F8F"/>
    <w:rsid w:val="006109D4"/>
    <w:rsid w:val="00645209"/>
    <w:rsid w:val="00675164"/>
    <w:rsid w:val="006B410F"/>
    <w:rsid w:val="006B4E40"/>
    <w:rsid w:val="006D1DF6"/>
    <w:rsid w:val="0072140B"/>
    <w:rsid w:val="00731112"/>
    <w:rsid w:val="00751168"/>
    <w:rsid w:val="007642B5"/>
    <w:rsid w:val="00773D5C"/>
    <w:rsid w:val="007A1247"/>
    <w:rsid w:val="007C611F"/>
    <w:rsid w:val="007C6808"/>
    <w:rsid w:val="007D2981"/>
    <w:rsid w:val="007D6831"/>
    <w:rsid w:val="00825FDC"/>
    <w:rsid w:val="00851322"/>
    <w:rsid w:val="00876743"/>
    <w:rsid w:val="008A3BB0"/>
    <w:rsid w:val="008B0708"/>
    <w:rsid w:val="008E0ED4"/>
    <w:rsid w:val="008F5ADF"/>
    <w:rsid w:val="00915084"/>
    <w:rsid w:val="00962586"/>
    <w:rsid w:val="00964F9A"/>
    <w:rsid w:val="00984554"/>
    <w:rsid w:val="0098643E"/>
    <w:rsid w:val="009C22EB"/>
    <w:rsid w:val="009E2670"/>
    <w:rsid w:val="00A17630"/>
    <w:rsid w:val="00A30238"/>
    <w:rsid w:val="00A57C33"/>
    <w:rsid w:val="00A778A4"/>
    <w:rsid w:val="00A91A9B"/>
    <w:rsid w:val="00A9370F"/>
    <w:rsid w:val="00AB3242"/>
    <w:rsid w:val="00AC0F2A"/>
    <w:rsid w:val="00AD2441"/>
    <w:rsid w:val="00AF0F9C"/>
    <w:rsid w:val="00B426AA"/>
    <w:rsid w:val="00BB3EA4"/>
    <w:rsid w:val="00BC2632"/>
    <w:rsid w:val="00BE4564"/>
    <w:rsid w:val="00BF5D7A"/>
    <w:rsid w:val="00BF7C39"/>
    <w:rsid w:val="00C12E05"/>
    <w:rsid w:val="00C20A1A"/>
    <w:rsid w:val="00C4232A"/>
    <w:rsid w:val="00C5470E"/>
    <w:rsid w:val="00C70956"/>
    <w:rsid w:val="00C72234"/>
    <w:rsid w:val="00C81316"/>
    <w:rsid w:val="00C86635"/>
    <w:rsid w:val="00CB35FF"/>
    <w:rsid w:val="00CE027F"/>
    <w:rsid w:val="00CE5A63"/>
    <w:rsid w:val="00D10DEB"/>
    <w:rsid w:val="00D24D3B"/>
    <w:rsid w:val="00D359DA"/>
    <w:rsid w:val="00D633C4"/>
    <w:rsid w:val="00DA1C8A"/>
    <w:rsid w:val="00DA61F0"/>
    <w:rsid w:val="00DF0B18"/>
    <w:rsid w:val="00DF7BDA"/>
    <w:rsid w:val="00E55AF0"/>
    <w:rsid w:val="00E74A61"/>
    <w:rsid w:val="00EB13E0"/>
    <w:rsid w:val="00ED3C57"/>
    <w:rsid w:val="00EF69B5"/>
    <w:rsid w:val="00F04959"/>
    <w:rsid w:val="00F05079"/>
    <w:rsid w:val="00F35387"/>
    <w:rsid w:val="00F51AD6"/>
    <w:rsid w:val="00F745D1"/>
    <w:rsid w:val="012058B6"/>
    <w:rsid w:val="02D7C3A8"/>
    <w:rsid w:val="03DD51F6"/>
    <w:rsid w:val="054D001F"/>
    <w:rsid w:val="0569C0BD"/>
    <w:rsid w:val="06F06D7C"/>
    <w:rsid w:val="06F56039"/>
    <w:rsid w:val="078BD90F"/>
    <w:rsid w:val="088C3DDD"/>
    <w:rsid w:val="08F320E9"/>
    <w:rsid w:val="09DD9E38"/>
    <w:rsid w:val="0A84BAB9"/>
    <w:rsid w:val="0ABD588A"/>
    <w:rsid w:val="0B5E0C80"/>
    <w:rsid w:val="0B8C0291"/>
    <w:rsid w:val="0BC3DE9F"/>
    <w:rsid w:val="0C3F9911"/>
    <w:rsid w:val="0C47D390"/>
    <w:rsid w:val="0DBC5B7B"/>
    <w:rsid w:val="0DCFE15B"/>
    <w:rsid w:val="0E23A84B"/>
    <w:rsid w:val="0E4AFEB9"/>
    <w:rsid w:val="0F3FB740"/>
    <w:rsid w:val="0FBF78AC"/>
    <w:rsid w:val="10A1B557"/>
    <w:rsid w:val="1107821D"/>
    <w:rsid w:val="11D3A889"/>
    <w:rsid w:val="11EA46C6"/>
    <w:rsid w:val="11F609B7"/>
    <w:rsid w:val="1221FD53"/>
    <w:rsid w:val="1250314B"/>
    <w:rsid w:val="12A3527E"/>
    <w:rsid w:val="14A71A28"/>
    <w:rsid w:val="1677B137"/>
    <w:rsid w:val="181DCC2D"/>
    <w:rsid w:val="18BF72CF"/>
    <w:rsid w:val="1977AD3B"/>
    <w:rsid w:val="1BDDEB34"/>
    <w:rsid w:val="1C9831CC"/>
    <w:rsid w:val="1D24245D"/>
    <w:rsid w:val="1D6465E9"/>
    <w:rsid w:val="1DCD0084"/>
    <w:rsid w:val="1E3ED6E0"/>
    <w:rsid w:val="1EA6CC61"/>
    <w:rsid w:val="1ECE1F6C"/>
    <w:rsid w:val="1EE6E2C1"/>
    <w:rsid w:val="1F32BE10"/>
    <w:rsid w:val="20429CC2"/>
    <w:rsid w:val="21C6C475"/>
    <w:rsid w:val="2205C02E"/>
    <w:rsid w:val="2323DE83"/>
    <w:rsid w:val="23B525C6"/>
    <w:rsid w:val="23E7D7CE"/>
    <w:rsid w:val="249744CD"/>
    <w:rsid w:val="24CA85A1"/>
    <w:rsid w:val="24D83A33"/>
    <w:rsid w:val="251C5B5F"/>
    <w:rsid w:val="2536C0BA"/>
    <w:rsid w:val="2543F888"/>
    <w:rsid w:val="261EEC2F"/>
    <w:rsid w:val="273DCFF5"/>
    <w:rsid w:val="2776C3A6"/>
    <w:rsid w:val="27D2B822"/>
    <w:rsid w:val="2801B53B"/>
    <w:rsid w:val="286BB01F"/>
    <w:rsid w:val="28DA002F"/>
    <w:rsid w:val="29AC4D66"/>
    <w:rsid w:val="29FCA74B"/>
    <w:rsid w:val="2A27C1B4"/>
    <w:rsid w:val="2A5FC5C0"/>
    <w:rsid w:val="2AF7DF6C"/>
    <w:rsid w:val="2B8B9CE3"/>
    <w:rsid w:val="2BD60AAC"/>
    <w:rsid w:val="2C4F1DB7"/>
    <w:rsid w:val="2CE212DF"/>
    <w:rsid w:val="2CE49CE2"/>
    <w:rsid w:val="2CEB7B46"/>
    <w:rsid w:val="2D42DFAF"/>
    <w:rsid w:val="2D71DB0D"/>
    <w:rsid w:val="2EA60EF8"/>
    <w:rsid w:val="2FB618E0"/>
    <w:rsid w:val="3063514D"/>
    <w:rsid w:val="309656E1"/>
    <w:rsid w:val="318951AD"/>
    <w:rsid w:val="31FF21AE"/>
    <w:rsid w:val="3341F4E5"/>
    <w:rsid w:val="335F42AE"/>
    <w:rsid w:val="33C9B5E4"/>
    <w:rsid w:val="343C1E51"/>
    <w:rsid w:val="35F8F907"/>
    <w:rsid w:val="3616FF83"/>
    <w:rsid w:val="36892AB0"/>
    <w:rsid w:val="374A30A4"/>
    <w:rsid w:val="37E061D3"/>
    <w:rsid w:val="3826A0CF"/>
    <w:rsid w:val="38639A32"/>
    <w:rsid w:val="38BCD156"/>
    <w:rsid w:val="38CF5BDF"/>
    <w:rsid w:val="3957615F"/>
    <w:rsid w:val="3A079058"/>
    <w:rsid w:val="3ADA3D68"/>
    <w:rsid w:val="3B101179"/>
    <w:rsid w:val="3C0D9B29"/>
    <w:rsid w:val="3C9D60D4"/>
    <w:rsid w:val="3CAC3855"/>
    <w:rsid w:val="3CCD9CBB"/>
    <w:rsid w:val="3CE2A09D"/>
    <w:rsid w:val="3DF1B8AE"/>
    <w:rsid w:val="3F345918"/>
    <w:rsid w:val="3F489BC5"/>
    <w:rsid w:val="3FD42A30"/>
    <w:rsid w:val="401C52AB"/>
    <w:rsid w:val="415F252A"/>
    <w:rsid w:val="416FFA91"/>
    <w:rsid w:val="41D5709B"/>
    <w:rsid w:val="430BCAF2"/>
    <w:rsid w:val="435A434A"/>
    <w:rsid w:val="44BA1EF2"/>
    <w:rsid w:val="45E3A236"/>
    <w:rsid w:val="46A8E1BE"/>
    <w:rsid w:val="47BCDF82"/>
    <w:rsid w:val="47E8B493"/>
    <w:rsid w:val="48A7BB8C"/>
    <w:rsid w:val="497B0C76"/>
    <w:rsid w:val="4A11F756"/>
    <w:rsid w:val="4A2B9F01"/>
    <w:rsid w:val="4AE47E42"/>
    <w:rsid w:val="4BF6BBAF"/>
    <w:rsid w:val="4C3DC018"/>
    <w:rsid w:val="4E9ACB46"/>
    <w:rsid w:val="4F11E0CD"/>
    <w:rsid w:val="5136EEAD"/>
    <w:rsid w:val="5166411E"/>
    <w:rsid w:val="5167903C"/>
    <w:rsid w:val="51ABDCA5"/>
    <w:rsid w:val="51B56E43"/>
    <w:rsid w:val="51C12C2F"/>
    <w:rsid w:val="51C86360"/>
    <w:rsid w:val="521EFE19"/>
    <w:rsid w:val="52470FD7"/>
    <w:rsid w:val="52C3E3B2"/>
    <w:rsid w:val="5370FAE7"/>
    <w:rsid w:val="5386DA93"/>
    <w:rsid w:val="54027F62"/>
    <w:rsid w:val="54170563"/>
    <w:rsid w:val="541DB54F"/>
    <w:rsid w:val="550A0CCA"/>
    <w:rsid w:val="56284099"/>
    <w:rsid w:val="563CB09C"/>
    <w:rsid w:val="56E4EB5C"/>
    <w:rsid w:val="57490D61"/>
    <w:rsid w:val="57789D6A"/>
    <w:rsid w:val="595FC73E"/>
    <w:rsid w:val="59E56B73"/>
    <w:rsid w:val="59FEC60C"/>
    <w:rsid w:val="5A59A78D"/>
    <w:rsid w:val="5B1508DF"/>
    <w:rsid w:val="5D0C4E4D"/>
    <w:rsid w:val="5D1D0C35"/>
    <w:rsid w:val="5F3F3BF9"/>
    <w:rsid w:val="5F958FD6"/>
    <w:rsid w:val="60387CF2"/>
    <w:rsid w:val="60DB0C5A"/>
    <w:rsid w:val="61BEA74E"/>
    <w:rsid w:val="61BEAAFF"/>
    <w:rsid w:val="6351174D"/>
    <w:rsid w:val="6393FCD0"/>
    <w:rsid w:val="6425FE27"/>
    <w:rsid w:val="65704BCC"/>
    <w:rsid w:val="65D43628"/>
    <w:rsid w:val="6625A06F"/>
    <w:rsid w:val="676C6DAF"/>
    <w:rsid w:val="685FBEDC"/>
    <w:rsid w:val="687C3C5E"/>
    <w:rsid w:val="688EB1E9"/>
    <w:rsid w:val="6B975F9E"/>
    <w:rsid w:val="6CFA3DBF"/>
    <w:rsid w:val="6D64EDDC"/>
    <w:rsid w:val="6D6F53B3"/>
    <w:rsid w:val="6D94ED3A"/>
    <w:rsid w:val="6D9B0143"/>
    <w:rsid w:val="6F3D1F1E"/>
    <w:rsid w:val="7036C3EE"/>
    <w:rsid w:val="70ED3591"/>
    <w:rsid w:val="727C9D14"/>
    <w:rsid w:val="72ECFCE2"/>
    <w:rsid w:val="73F767E4"/>
    <w:rsid w:val="743A085A"/>
    <w:rsid w:val="744BE9F6"/>
    <w:rsid w:val="749D0FB3"/>
    <w:rsid w:val="769C4DC1"/>
    <w:rsid w:val="77EDA08C"/>
    <w:rsid w:val="7850FF57"/>
    <w:rsid w:val="78D53179"/>
    <w:rsid w:val="7A417A26"/>
    <w:rsid w:val="7A7A2F48"/>
    <w:rsid w:val="7A9D05F9"/>
    <w:rsid w:val="7AFC1BE2"/>
    <w:rsid w:val="7B8B6716"/>
    <w:rsid w:val="7C0279C9"/>
    <w:rsid w:val="7C7C6187"/>
    <w:rsid w:val="7E23EE5F"/>
    <w:rsid w:val="7FA2C7E8"/>
    <w:rsid w:val="7FF53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C6AA"/>
  <w15:docId w15:val="{434ABC2C-67B1-40BE-8067-2F2484C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2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8"/>
      <w:ind w:left="112"/>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2F011F"/>
    <w:pPr>
      <w:tabs>
        <w:tab w:val="center" w:pos="4513"/>
        <w:tab w:val="right" w:pos="9026"/>
      </w:tabs>
    </w:pPr>
  </w:style>
  <w:style w:type="character" w:customStyle="1" w:styleId="HeaderChar">
    <w:name w:val="Header Char"/>
    <w:basedOn w:val="DefaultParagraphFont"/>
    <w:link w:val="Header"/>
    <w:uiPriority w:val="99"/>
    <w:rsid w:val="002F011F"/>
    <w:rPr>
      <w:rFonts w:ascii="Calibri" w:eastAsia="Calibri" w:hAnsi="Calibri" w:cs="Calibri"/>
    </w:rPr>
  </w:style>
  <w:style w:type="paragraph" w:styleId="Footer">
    <w:name w:val="footer"/>
    <w:basedOn w:val="Normal"/>
    <w:link w:val="FooterChar"/>
    <w:uiPriority w:val="99"/>
    <w:unhideWhenUsed/>
    <w:rsid w:val="002F011F"/>
    <w:pPr>
      <w:tabs>
        <w:tab w:val="center" w:pos="4513"/>
        <w:tab w:val="right" w:pos="9026"/>
      </w:tabs>
    </w:pPr>
  </w:style>
  <w:style w:type="character" w:customStyle="1" w:styleId="FooterChar">
    <w:name w:val="Footer Char"/>
    <w:basedOn w:val="DefaultParagraphFont"/>
    <w:link w:val="Footer"/>
    <w:uiPriority w:val="99"/>
    <w:rsid w:val="002F011F"/>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8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181">
      <w:bodyDiv w:val="1"/>
      <w:marLeft w:val="0"/>
      <w:marRight w:val="0"/>
      <w:marTop w:val="0"/>
      <w:marBottom w:val="0"/>
      <w:divBdr>
        <w:top w:val="none" w:sz="0" w:space="0" w:color="auto"/>
        <w:left w:val="none" w:sz="0" w:space="0" w:color="auto"/>
        <w:bottom w:val="none" w:sz="0" w:space="0" w:color="auto"/>
        <w:right w:val="none" w:sz="0" w:space="0" w:color="auto"/>
      </w:divBdr>
      <w:divsChild>
        <w:div w:id="1511413436">
          <w:marLeft w:val="0"/>
          <w:marRight w:val="0"/>
          <w:marTop w:val="0"/>
          <w:marBottom w:val="0"/>
          <w:divBdr>
            <w:top w:val="none" w:sz="0" w:space="0" w:color="auto"/>
            <w:left w:val="none" w:sz="0" w:space="0" w:color="auto"/>
            <w:bottom w:val="none" w:sz="0" w:space="0" w:color="auto"/>
            <w:right w:val="none" w:sz="0" w:space="0" w:color="auto"/>
          </w:divBdr>
        </w:div>
      </w:divsChild>
    </w:div>
    <w:div w:id="40131090">
      <w:bodyDiv w:val="1"/>
      <w:marLeft w:val="0"/>
      <w:marRight w:val="0"/>
      <w:marTop w:val="0"/>
      <w:marBottom w:val="0"/>
      <w:divBdr>
        <w:top w:val="none" w:sz="0" w:space="0" w:color="auto"/>
        <w:left w:val="none" w:sz="0" w:space="0" w:color="auto"/>
        <w:bottom w:val="none" w:sz="0" w:space="0" w:color="auto"/>
        <w:right w:val="none" w:sz="0" w:space="0" w:color="auto"/>
      </w:divBdr>
      <w:divsChild>
        <w:div w:id="1759136623">
          <w:marLeft w:val="0"/>
          <w:marRight w:val="0"/>
          <w:marTop w:val="0"/>
          <w:marBottom w:val="0"/>
          <w:divBdr>
            <w:top w:val="none" w:sz="0" w:space="0" w:color="auto"/>
            <w:left w:val="none" w:sz="0" w:space="0" w:color="auto"/>
            <w:bottom w:val="none" w:sz="0" w:space="0" w:color="auto"/>
            <w:right w:val="none" w:sz="0" w:space="0" w:color="auto"/>
          </w:divBdr>
        </w:div>
      </w:divsChild>
    </w:div>
    <w:div w:id="41908603">
      <w:bodyDiv w:val="1"/>
      <w:marLeft w:val="0"/>
      <w:marRight w:val="0"/>
      <w:marTop w:val="0"/>
      <w:marBottom w:val="0"/>
      <w:divBdr>
        <w:top w:val="none" w:sz="0" w:space="0" w:color="auto"/>
        <w:left w:val="none" w:sz="0" w:space="0" w:color="auto"/>
        <w:bottom w:val="none" w:sz="0" w:space="0" w:color="auto"/>
        <w:right w:val="none" w:sz="0" w:space="0" w:color="auto"/>
      </w:divBdr>
      <w:divsChild>
        <w:div w:id="1921602776">
          <w:marLeft w:val="0"/>
          <w:marRight w:val="0"/>
          <w:marTop w:val="0"/>
          <w:marBottom w:val="0"/>
          <w:divBdr>
            <w:top w:val="none" w:sz="0" w:space="0" w:color="auto"/>
            <w:left w:val="none" w:sz="0" w:space="0" w:color="auto"/>
            <w:bottom w:val="none" w:sz="0" w:space="0" w:color="auto"/>
            <w:right w:val="none" w:sz="0" w:space="0" w:color="auto"/>
          </w:divBdr>
        </w:div>
      </w:divsChild>
    </w:div>
    <w:div w:id="58555884">
      <w:bodyDiv w:val="1"/>
      <w:marLeft w:val="0"/>
      <w:marRight w:val="0"/>
      <w:marTop w:val="0"/>
      <w:marBottom w:val="0"/>
      <w:divBdr>
        <w:top w:val="none" w:sz="0" w:space="0" w:color="auto"/>
        <w:left w:val="none" w:sz="0" w:space="0" w:color="auto"/>
        <w:bottom w:val="none" w:sz="0" w:space="0" w:color="auto"/>
        <w:right w:val="none" w:sz="0" w:space="0" w:color="auto"/>
      </w:divBdr>
      <w:divsChild>
        <w:div w:id="1543906336">
          <w:marLeft w:val="0"/>
          <w:marRight w:val="0"/>
          <w:marTop w:val="0"/>
          <w:marBottom w:val="0"/>
          <w:divBdr>
            <w:top w:val="none" w:sz="0" w:space="0" w:color="auto"/>
            <w:left w:val="none" w:sz="0" w:space="0" w:color="auto"/>
            <w:bottom w:val="none" w:sz="0" w:space="0" w:color="auto"/>
            <w:right w:val="none" w:sz="0" w:space="0" w:color="auto"/>
          </w:divBdr>
        </w:div>
      </w:divsChild>
    </w:div>
    <w:div w:id="84615160">
      <w:bodyDiv w:val="1"/>
      <w:marLeft w:val="0"/>
      <w:marRight w:val="0"/>
      <w:marTop w:val="0"/>
      <w:marBottom w:val="0"/>
      <w:divBdr>
        <w:top w:val="none" w:sz="0" w:space="0" w:color="auto"/>
        <w:left w:val="none" w:sz="0" w:space="0" w:color="auto"/>
        <w:bottom w:val="none" w:sz="0" w:space="0" w:color="auto"/>
        <w:right w:val="none" w:sz="0" w:space="0" w:color="auto"/>
      </w:divBdr>
      <w:divsChild>
        <w:div w:id="2093231110">
          <w:marLeft w:val="0"/>
          <w:marRight w:val="0"/>
          <w:marTop w:val="0"/>
          <w:marBottom w:val="0"/>
          <w:divBdr>
            <w:top w:val="none" w:sz="0" w:space="0" w:color="auto"/>
            <w:left w:val="none" w:sz="0" w:space="0" w:color="auto"/>
            <w:bottom w:val="none" w:sz="0" w:space="0" w:color="auto"/>
            <w:right w:val="none" w:sz="0" w:space="0" w:color="auto"/>
          </w:divBdr>
        </w:div>
      </w:divsChild>
    </w:div>
    <w:div w:id="116608912">
      <w:bodyDiv w:val="1"/>
      <w:marLeft w:val="0"/>
      <w:marRight w:val="0"/>
      <w:marTop w:val="0"/>
      <w:marBottom w:val="0"/>
      <w:divBdr>
        <w:top w:val="none" w:sz="0" w:space="0" w:color="auto"/>
        <w:left w:val="none" w:sz="0" w:space="0" w:color="auto"/>
        <w:bottom w:val="none" w:sz="0" w:space="0" w:color="auto"/>
        <w:right w:val="none" w:sz="0" w:space="0" w:color="auto"/>
      </w:divBdr>
      <w:divsChild>
        <w:div w:id="10719733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1875846143">
          <w:marLeft w:val="0"/>
          <w:marRight w:val="0"/>
          <w:marTop w:val="0"/>
          <w:marBottom w:val="0"/>
          <w:divBdr>
            <w:top w:val="none" w:sz="0" w:space="0" w:color="auto"/>
            <w:left w:val="none" w:sz="0" w:space="0" w:color="auto"/>
            <w:bottom w:val="none" w:sz="0" w:space="0" w:color="auto"/>
            <w:right w:val="none" w:sz="0" w:space="0" w:color="auto"/>
          </w:divBdr>
        </w:div>
      </w:divsChild>
    </w:div>
    <w:div w:id="159002719">
      <w:bodyDiv w:val="1"/>
      <w:marLeft w:val="0"/>
      <w:marRight w:val="0"/>
      <w:marTop w:val="0"/>
      <w:marBottom w:val="0"/>
      <w:divBdr>
        <w:top w:val="none" w:sz="0" w:space="0" w:color="auto"/>
        <w:left w:val="none" w:sz="0" w:space="0" w:color="auto"/>
        <w:bottom w:val="none" w:sz="0" w:space="0" w:color="auto"/>
        <w:right w:val="none" w:sz="0" w:space="0" w:color="auto"/>
      </w:divBdr>
      <w:divsChild>
        <w:div w:id="2019916879">
          <w:marLeft w:val="0"/>
          <w:marRight w:val="0"/>
          <w:marTop w:val="0"/>
          <w:marBottom w:val="0"/>
          <w:divBdr>
            <w:top w:val="none" w:sz="0" w:space="0" w:color="auto"/>
            <w:left w:val="none" w:sz="0" w:space="0" w:color="auto"/>
            <w:bottom w:val="none" w:sz="0" w:space="0" w:color="auto"/>
            <w:right w:val="none" w:sz="0" w:space="0" w:color="auto"/>
          </w:divBdr>
        </w:div>
      </w:divsChild>
    </w:div>
    <w:div w:id="194805388">
      <w:bodyDiv w:val="1"/>
      <w:marLeft w:val="0"/>
      <w:marRight w:val="0"/>
      <w:marTop w:val="0"/>
      <w:marBottom w:val="0"/>
      <w:divBdr>
        <w:top w:val="none" w:sz="0" w:space="0" w:color="auto"/>
        <w:left w:val="none" w:sz="0" w:space="0" w:color="auto"/>
        <w:bottom w:val="none" w:sz="0" w:space="0" w:color="auto"/>
        <w:right w:val="none" w:sz="0" w:space="0" w:color="auto"/>
      </w:divBdr>
      <w:divsChild>
        <w:div w:id="2092383680">
          <w:marLeft w:val="0"/>
          <w:marRight w:val="0"/>
          <w:marTop w:val="0"/>
          <w:marBottom w:val="0"/>
          <w:divBdr>
            <w:top w:val="none" w:sz="0" w:space="0" w:color="auto"/>
            <w:left w:val="none" w:sz="0" w:space="0" w:color="auto"/>
            <w:bottom w:val="none" w:sz="0" w:space="0" w:color="auto"/>
            <w:right w:val="none" w:sz="0" w:space="0" w:color="auto"/>
          </w:divBdr>
        </w:div>
      </w:divsChild>
    </w:div>
    <w:div w:id="198587995">
      <w:bodyDiv w:val="1"/>
      <w:marLeft w:val="0"/>
      <w:marRight w:val="0"/>
      <w:marTop w:val="0"/>
      <w:marBottom w:val="0"/>
      <w:divBdr>
        <w:top w:val="none" w:sz="0" w:space="0" w:color="auto"/>
        <w:left w:val="none" w:sz="0" w:space="0" w:color="auto"/>
        <w:bottom w:val="none" w:sz="0" w:space="0" w:color="auto"/>
        <w:right w:val="none" w:sz="0" w:space="0" w:color="auto"/>
      </w:divBdr>
      <w:divsChild>
        <w:div w:id="1485510908">
          <w:marLeft w:val="0"/>
          <w:marRight w:val="0"/>
          <w:marTop w:val="0"/>
          <w:marBottom w:val="0"/>
          <w:divBdr>
            <w:top w:val="none" w:sz="0" w:space="0" w:color="auto"/>
            <w:left w:val="none" w:sz="0" w:space="0" w:color="auto"/>
            <w:bottom w:val="none" w:sz="0" w:space="0" w:color="auto"/>
            <w:right w:val="none" w:sz="0" w:space="0" w:color="auto"/>
          </w:divBdr>
        </w:div>
      </w:divsChild>
    </w:div>
    <w:div w:id="281038416">
      <w:bodyDiv w:val="1"/>
      <w:marLeft w:val="0"/>
      <w:marRight w:val="0"/>
      <w:marTop w:val="0"/>
      <w:marBottom w:val="0"/>
      <w:divBdr>
        <w:top w:val="none" w:sz="0" w:space="0" w:color="auto"/>
        <w:left w:val="none" w:sz="0" w:space="0" w:color="auto"/>
        <w:bottom w:val="none" w:sz="0" w:space="0" w:color="auto"/>
        <w:right w:val="none" w:sz="0" w:space="0" w:color="auto"/>
      </w:divBdr>
      <w:divsChild>
        <w:div w:id="499080466">
          <w:marLeft w:val="0"/>
          <w:marRight w:val="0"/>
          <w:marTop w:val="0"/>
          <w:marBottom w:val="0"/>
          <w:divBdr>
            <w:top w:val="none" w:sz="0" w:space="0" w:color="auto"/>
            <w:left w:val="none" w:sz="0" w:space="0" w:color="auto"/>
            <w:bottom w:val="none" w:sz="0" w:space="0" w:color="auto"/>
            <w:right w:val="none" w:sz="0" w:space="0" w:color="auto"/>
          </w:divBdr>
        </w:div>
      </w:divsChild>
    </w:div>
    <w:div w:id="285813789">
      <w:bodyDiv w:val="1"/>
      <w:marLeft w:val="0"/>
      <w:marRight w:val="0"/>
      <w:marTop w:val="0"/>
      <w:marBottom w:val="0"/>
      <w:divBdr>
        <w:top w:val="none" w:sz="0" w:space="0" w:color="auto"/>
        <w:left w:val="none" w:sz="0" w:space="0" w:color="auto"/>
        <w:bottom w:val="none" w:sz="0" w:space="0" w:color="auto"/>
        <w:right w:val="none" w:sz="0" w:space="0" w:color="auto"/>
      </w:divBdr>
      <w:divsChild>
        <w:div w:id="2004699885">
          <w:marLeft w:val="0"/>
          <w:marRight w:val="0"/>
          <w:marTop w:val="0"/>
          <w:marBottom w:val="0"/>
          <w:divBdr>
            <w:top w:val="none" w:sz="0" w:space="0" w:color="auto"/>
            <w:left w:val="none" w:sz="0" w:space="0" w:color="auto"/>
            <w:bottom w:val="none" w:sz="0" w:space="0" w:color="auto"/>
            <w:right w:val="none" w:sz="0" w:space="0" w:color="auto"/>
          </w:divBdr>
        </w:div>
      </w:divsChild>
    </w:div>
    <w:div w:id="304823572">
      <w:bodyDiv w:val="1"/>
      <w:marLeft w:val="0"/>
      <w:marRight w:val="0"/>
      <w:marTop w:val="0"/>
      <w:marBottom w:val="0"/>
      <w:divBdr>
        <w:top w:val="none" w:sz="0" w:space="0" w:color="auto"/>
        <w:left w:val="none" w:sz="0" w:space="0" w:color="auto"/>
        <w:bottom w:val="none" w:sz="0" w:space="0" w:color="auto"/>
        <w:right w:val="none" w:sz="0" w:space="0" w:color="auto"/>
      </w:divBdr>
      <w:divsChild>
        <w:div w:id="1395079146">
          <w:marLeft w:val="0"/>
          <w:marRight w:val="0"/>
          <w:marTop w:val="0"/>
          <w:marBottom w:val="0"/>
          <w:divBdr>
            <w:top w:val="none" w:sz="0" w:space="0" w:color="auto"/>
            <w:left w:val="none" w:sz="0" w:space="0" w:color="auto"/>
            <w:bottom w:val="none" w:sz="0" w:space="0" w:color="auto"/>
            <w:right w:val="none" w:sz="0" w:space="0" w:color="auto"/>
          </w:divBdr>
        </w:div>
      </w:divsChild>
    </w:div>
    <w:div w:id="358820921">
      <w:bodyDiv w:val="1"/>
      <w:marLeft w:val="0"/>
      <w:marRight w:val="0"/>
      <w:marTop w:val="0"/>
      <w:marBottom w:val="0"/>
      <w:divBdr>
        <w:top w:val="none" w:sz="0" w:space="0" w:color="auto"/>
        <w:left w:val="none" w:sz="0" w:space="0" w:color="auto"/>
        <w:bottom w:val="none" w:sz="0" w:space="0" w:color="auto"/>
        <w:right w:val="none" w:sz="0" w:space="0" w:color="auto"/>
      </w:divBdr>
      <w:divsChild>
        <w:div w:id="1003705507">
          <w:marLeft w:val="0"/>
          <w:marRight w:val="0"/>
          <w:marTop w:val="0"/>
          <w:marBottom w:val="0"/>
          <w:divBdr>
            <w:top w:val="none" w:sz="0" w:space="0" w:color="auto"/>
            <w:left w:val="none" w:sz="0" w:space="0" w:color="auto"/>
            <w:bottom w:val="none" w:sz="0" w:space="0" w:color="auto"/>
            <w:right w:val="none" w:sz="0" w:space="0" w:color="auto"/>
          </w:divBdr>
        </w:div>
      </w:divsChild>
    </w:div>
    <w:div w:id="373964796">
      <w:bodyDiv w:val="1"/>
      <w:marLeft w:val="0"/>
      <w:marRight w:val="0"/>
      <w:marTop w:val="0"/>
      <w:marBottom w:val="0"/>
      <w:divBdr>
        <w:top w:val="none" w:sz="0" w:space="0" w:color="auto"/>
        <w:left w:val="none" w:sz="0" w:space="0" w:color="auto"/>
        <w:bottom w:val="none" w:sz="0" w:space="0" w:color="auto"/>
        <w:right w:val="none" w:sz="0" w:space="0" w:color="auto"/>
      </w:divBdr>
      <w:divsChild>
        <w:div w:id="1884557774">
          <w:marLeft w:val="0"/>
          <w:marRight w:val="0"/>
          <w:marTop w:val="0"/>
          <w:marBottom w:val="0"/>
          <w:divBdr>
            <w:top w:val="none" w:sz="0" w:space="0" w:color="auto"/>
            <w:left w:val="none" w:sz="0" w:space="0" w:color="auto"/>
            <w:bottom w:val="none" w:sz="0" w:space="0" w:color="auto"/>
            <w:right w:val="none" w:sz="0" w:space="0" w:color="auto"/>
          </w:divBdr>
        </w:div>
      </w:divsChild>
    </w:div>
    <w:div w:id="403996326">
      <w:bodyDiv w:val="1"/>
      <w:marLeft w:val="0"/>
      <w:marRight w:val="0"/>
      <w:marTop w:val="0"/>
      <w:marBottom w:val="0"/>
      <w:divBdr>
        <w:top w:val="none" w:sz="0" w:space="0" w:color="auto"/>
        <w:left w:val="none" w:sz="0" w:space="0" w:color="auto"/>
        <w:bottom w:val="none" w:sz="0" w:space="0" w:color="auto"/>
        <w:right w:val="none" w:sz="0" w:space="0" w:color="auto"/>
      </w:divBdr>
      <w:divsChild>
        <w:div w:id="1947228057">
          <w:marLeft w:val="0"/>
          <w:marRight w:val="0"/>
          <w:marTop w:val="0"/>
          <w:marBottom w:val="0"/>
          <w:divBdr>
            <w:top w:val="none" w:sz="0" w:space="0" w:color="auto"/>
            <w:left w:val="none" w:sz="0" w:space="0" w:color="auto"/>
            <w:bottom w:val="none" w:sz="0" w:space="0" w:color="auto"/>
            <w:right w:val="none" w:sz="0" w:space="0" w:color="auto"/>
          </w:divBdr>
        </w:div>
      </w:divsChild>
    </w:div>
    <w:div w:id="448285196">
      <w:bodyDiv w:val="1"/>
      <w:marLeft w:val="0"/>
      <w:marRight w:val="0"/>
      <w:marTop w:val="0"/>
      <w:marBottom w:val="0"/>
      <w:divBdr>
        <w:top w:val="none" w:sz="0" w:space="0" w:color="auto"/>
        <w:left w:val="none" w:sz="0" w:space="0" w:color="auto"/>
        <w:bottom w:val="none" w:sz="0" w:space="0" w:color="auto"/>
        <w:right w:val="none" w:sz="0" w:space="0" w:color="auto"/>
      </w:divBdr>
      <w:divsChild>
        <w:div w:id="1863980731">
          <w:marLeft w:val="0"/>
          <w:marRight w:val="0"/>
          <w:marTop w:val="0"/>
          <w:marBottom w:val="0"/>
          <w:divBdr>
            <w:top w:val="none" w:sz="0" w:space="0" w:color="auto"/>
            <w:left w:val="none" w:sz="0" w:space="0" w:color="auto"/>
            <w:bottom w:val="none" w:sz="0" w:space="0" w:color="auto"/>
            <w:right w:val="none" w:sz="0" w:space="0" w:color="auto"/>
          </w:divBdr>
        </w:div>
      </w:divsChild>
    </w:div>
    <w:div w:id="472646927">
      <w:bodyDiv w:val="1"/>
      <w:marLeft w:val="0"/>
      <w:marRight w:val="0"/>
      <w:marTop w:val="0"/>
      <w:marBottom w:val="0"/>
      <w:divBdr>
        <w:top w:val="none" w:sz="0" w:space="0" w:color="auto"/>
        <w:left w:val="none" w:sz="0" w:space="0" w:color="auto"/>
        <w:bottom w:val="none" w:sz="0" w:space="0" w:color="auto"/>
        <w:right w:val="none" w:sz="0" w:space="0" w:color="auto"/>
      </w:divBdr>
      <w:divsChild>
        <w:div w:id="144709274">
          <w:marLeft w:val="0"/>
          <w:marRight w:val="0"/>
          <w:marTop w:val="0"/>
          <w:marBottom w:val="0"/>
          <w:divBdr>
            <w:top w:val="none" w:sz="0" w:space="0" w:color="auto"/>
            <w:left w:val="none" w:sz="0" w:space="0" w:color="auto"/>
            <w:bottom w:val="none" w:sz="0" w:space="0" w:color="auto"/>
            <w:right w:val="none" w:sz="0" w:space="0" w:color="auto"/>
          </w:divBdr>
        </w:div>
      </w:divsChild>
    </w:div>
    <w:div w:id="511795076">
      <w:bodyDiv w:val="1"/>
      <w:marLeft w:val="0"/>
      <w:marRight w:val="0"/>
      <w:marTop w:val="0"/>
      <w:marBottom w:val="0"/>
      <w:divBdr>
        <w:top w:val="none" w:sz="0" w:space="0" w:color="auto"/>
        <w:left w:val="none" w:sz="0" w:space="0" w:color="auto"/>
        <w:bottom w:val="none" w:sz="0" w:space="0" w:color="auto"/>
        <w:right w:val="none" w:sz="0" w:space="0" w:color="auto"/>
      </w:divBdr>
      <w:divsChild>
        <w:div w:id="1593658414">
          <w:marLeft w:val="0"/>
          <w:marRight w:val="0"/>
          <w:marTop w:val="0"/>
          <w:marBottom w:val="0"/>
          <w:divBdr>
            <w:top w:val="none" w:sz="0" w:space="0" w:color="auto"/>
            <w:left w:val="none" w:sz="0" w:space="0" w:color="auto"/>
            <w:bottom w:val="none" w:sz="0" w:space="0" w:color="auto"/>
            <w:right w:val="none" w:sz="0" w:space="0" w:color="auto"/>
          </w:divBdr>
        </w:div>
      </w:divsChild>
    </w:div>
    <w:div w:id="544415878">
      <w:bodyDiv w:val="1"/>
      <w:marLeft w:val="0"/>
      <w:marRight w:val="0"/>
      <w:marTop w:val="0"/>
      <w:marBottom w:val="0"/>
      <w:divBdr>
        <w:top w:val="none" w:sz="0" w:space="0" w:color="auto"/>
        <w:left w:val="none" w:sz="0" w:space="0" w:color="auto"/>
        <w:bottom w:val="none" w:sz="0" w:space="0" w:color="auto"/>
        <w:right w:val="none" w:sz="0" w:space="0" w:color="auto"/>
      </w:divBdr>
      <w:divsChild>
        <w:div w:id="1301611551">
          <w:marLeft w:val="0"/>
          <w:marRight w:val="0"/>
          <w:marTop w:val="0"/>
          <w:marBottom w:val="0"/>
          <w:divBdr>
            <w:top w:val="none" w:sz="0" w:space="0" w:color="auto"/>
            <w:left w:val="none" w:sz="0" w:space="0" w:color="auto"/>
            <w:bottom w:val="none" w:sz="0" w:space="0" w:color="auto"/>
            <w:right w:val="none" w:sz="0" w:space="0" w:color="auto"/>
          </w:divBdr>
        </w:div>
      </w:divsChild>
    </w:div>
    <w:div w:id="577397381">
      <w:bodyDiv w:val="1"/>
      <w:marLeft w:val="0"/>
      <w:marRight w:val="0"/>
      <w:marTop w:val="0"/>
      <w:marBottom w:val="0"/>
      <w:divBdr>
        <w:top w:val="none" w:sz="0" w:space="0" w:color="auto"/>
        <w:left w:val="none" w:sz="0" w:space="0" w:color="auto"/>
        <w:bottom w:val="none" w:sz="0" w:space="0" w:color="auto"/>
        <w:right w:val="none" w:sz="0" w:space="0" w:color="auto"/>
      </w:divBdr>
      <w:divsChild>
        <w:div w:id="1350446798">
          <w:marLeft w:val="0"/>
          <w:marRight w:val="0"/>
          <w:marTop w:val="0"/>
          <w:marBottom w:val="0"/>
          <w:divBdr>
            <w:top w:val="none" w:sz="0" w:space="0" w:color="auto"/>
            <w:left w:val="none" w:sz="0" w:space="0" w:color="auto"/>
            <w:bottom w:val="none" w:sz="0" w:space="0" w:color="auto"/>
            <w:right w:val="none" w:sz="0" w:space="0" w:color="auto"/>
          </w:divBdr>
        </w:div>
      </w:divsChild>
    </w:div>
    <w:div w:id="602880920">
      <w:bodyDiv w:val="1"/>
      <w:marLeft w:val="0"/>
      <w:marRight w:val="0"/>
      <w:marTop w:val="0"/>
      <w:marBottom w:val="0"/>
      <w:divBdr>
        <w:top w:val="none" w:sz="0" w:space="0" w:color="auto"/>
        <w:left w:val="none" w:sz="0" w:space="0" w:color="auto"/>
        <w:bottom w:val="none" w:sz="0" w:space="0" w:color="auto"/>
        <w:right w:val="none" w:sz="0" w:space="0" w:color="auto"/>
      </w:divBdr>
      <w:divsChild>
        <w:div w:id="12999714">
          <w:marLeft w:val="0"/>
          <w:marRight w:val="0"/>
          <w:marTop w:val="0"/>
          <w:marBottom w:val="0"/>
          <w:divBdr>
            <w:top w:val="none" w:sz="0" w:space="0" w:color="auto"/>
            <w:left w:val="none" w:sz="0" w:space="0" w:color="auto"/>
            <w:bottom w:val="none" w:sz="0" w:space="0" w:color="auto"/>
            <w:right w:val="none" w:sz="0" w:space="0" w:color="auto"/>
          </w:divBdr>
        </w:div>
      </w:divsChild>
    </w:div>
    <w:div w:id="645207041">
      <w:bodyDiv w:val="1"/>
      <w:marLeft w:val="0"/>
      <w:marRight w:val="0"/>
      <w:marTop w:val="0"/>
      <w:marBottom w:val="0"/>
      <w:divBdr>
        <w:top w:val="none" w:sz="0" w:space="0" w:color="auto"/>
        <w:left w:val="none" w:sz="0" w:space="0" w:color="auto"/>
        <w:bottom w:val="none" w:sz="0" w:space="0" w:color="auto"/>
        <w:right w:val="none" w:sz="0" w:space="0" w:color="auto"/>
      </w:divBdr>
      <w:divsChild>
        <w:div w:id="2029673843">
          <w:marLeft w:val="0"/>
          <w:marRight w:val="0"/>
          <w:marTop w:val="0"/>
          <w:marBottom w:val="0"/>
          <w:divBdr>
            <w:top w:val="none" w:sz="0" w:space="0" w:color="auto"/>
            <w:left w:val="none" w:sz="0" w:space="0" w:color="auto"/>
            <w:bottom w:val="none" w:sz="0" w:space="0" w:color="auto"/>
            <w:right w:val="none" w:sz="0" w:space="0" w:color="auto"/>
          </w:divBdr>
        </w:div>
      </w:divsChild>
    </w:div>
    <w:div w:id="687483546">
      <w:bodyDiv w:val="1"/>
      <w:marLeft w:val="0"/>
      <w:marRight w:val="0"/>
      <w:marTop w:val="0"/>
      <w:marBottom w:val="0"/>
      <w:divBdr>
        <w:top w:val="none" w:sz="0" w:space="0" w:color="auto"/>
        <w:left w:val="none" w:sz="0" w:space="0" w:color="auto"/>
        <w:bottom w:val="none" w:sz="0" w:space="0" w:color="auto"/>
        <w:right w:val="none" w:sz="0" w:space="0" w:color="auto"/>
      </w:divBdr>
      <w:divsChild>
        <w:div w:id="126365640">
          <w:marLeft w:val="0"/>
          <w:marRight w:val="0"/>
          <w:marTop w:val="0"/>
          <w:marBottom w:val="0"/>
          <w:divBdr>
            <w:top w:val="none" w:sz="0" w:space="0" w:color="auto"/>
            <w:left w:val="none" w:sz="0" w:space="0" w:color="auto"/>
            <w:bottom w:val="none" w:sz="0" w:space="0" w:color="auto"/>
            <w:right w:val="none" w:sz="0" w:space="0" w:color="auto"/>
          </w:divBdr>
        </w:div>
      </w:divsChild>
    </w:div>
    <w:div w:id="694771894">
      <w:bodyDiv w:val="1"/>
      <w:marLeft w:val="0"/>
      <w:marRight w:val="0"/>
      <w:marTop w:val="0"/>
      <w:marBottom w:val="0"/>
      <w:divBdr>
        <w:top w:val="none" w:sz="0" w:space="0" w:color="auto"/>
        <w:left w:val="none" w:sz="0" w:space="0" w:color="auto"/>
        <w:bottom w:val="none" w:sz="0" w:space="0" w:color="auto"/>
        <w:right w:val="none" w:sz="0" w:space="0" w:color="auto"/>
      </w:divBdr>
      <w:divsChild>
        <w:div w:id="2040082173">
          <w:marLeft w:val="0"/>
          <w:marRight w:val="0"/>
          <w:marTop w:val="0"/>
          <w:marBottom w:val="0"/>
          <w:divBdr>
            <w:top w:val="none" w:sz="0" w:space="0" w:color="auto"/>
            <w:left w:val="none" w:sz="0" w:space="0" w:color="auto"/>
            <w:bottom w:val="none" w:sz="0" w:space="0" w:color="auto"/>
            <w:right w:val="none" w:sz="0" w:space="0" w:color="auto"/>
          </w:divBdr>
        </w:div>
      </w:divsChild>
    </w:div>
    <w:div w:id="695155167">
      <w:bodyDiv w:val="1"/>
      <w:marLeft w:val="0"/>
      <w:marRight w:val="0"/>
      <w:marTop w:val="0"/>
      <w:marBottom w:val="0"/>
      <w:divBdr>
        <w:top w:val="none" w:sz="0" w:space="0" w:color="auto"/>
        <w:left w:val="none" w:sz="0" w:space="0" w:color="auto"/>
        <w:bottom w:val="none" w:sz="0" w:space="0" w:color="auto"/>
        <w:right w:val="none" w:sz="0" w:space="0" w:color="auto"/>
      </w:divBdr>
      <w:divsChild>
        <w:div w:id="1941252307">
          <w:marLeft w:val="0"/>
          <w:marRight w:val="0"/>
          <w:marTop w:val="0"/>
          <w:marBottom w:val="0"/>
          <w:divBdr>
            <w:top w:val="none" w:sz="0" w:space="0" w:color="auto"/>
            <w:left w:val="none" w:sz="0" w:space="0" w:color="auto"/>
            <w:bottom w:val="none" w:sz="0" w:space="0" w:color="auto"/>
            <w:right w:val="none" w:sz="0" w:space="0" w:color="auto"/>
          </w:divBdr>
        </w:div>
      </w:divsChild>
    </w:div>
    <w:div w:id="743334016">
      <w:bodyDiv w:val="1"/>
      <w:marLeft w:val="0"/>
      <w:marRight w:val="0"/>
      <w:marTop w:val="0"/>
      <w:marBottom w:val="0"/>
      <w:divBdr>
        <w:top w:val="none" w:sz="0" w:space="0" w:color="auto"/>
        <w:left w:val="none" w:sz="0" w:space="0" w:color="auto"/>
        <w:bottom w:val="none" w:sz="0" w:space="0" w:color="auto"/>
        <w:right w:val="none" w:sz="0" w:space="0" w:color="auto"/>
      </w:divBdr>
      <w:divsChild>
        <w:div w:id="1724602245">
          <w:marLeft w:val="0"/>
          <w:marRight w:val="0"/>
          <w:marTop w:val="0"/>
          <w:marBottom w:val="0"/>
          <w:divBdr>
            <w:top w:val="none" w:sz="0" w:space="0" w:color="auto"/>
            <w:left w:val="none" w:sz="0" w:space="0" w:color="auto"/>
            <w:bottom w:val="none" w:sz="0" w:space="0" w:color="auto"/>
            <w:right w:val="none" w:sz="0" w:space="0" w:color="auto"/>
          </w:divBdr>
        </w:div>
      </w:divsChild>
    </w:div>
    <w:div w:id="776558267">
      <w:bodyDiv w:val="1"/>
      <w:marLeft w:val="0"/>
      <w:marRight w:val="0"/>
      <w:marTop w:val="0"/>
      <w:marBottom w:val="0"/>
      <w:divBdr>
        <w:top w:val="none" w:sz="0" w:space="0" w:color="auto"/>
        <w:left w:val="none" w:sz="0" w:space="0" w:color="auto"/>
        <w:bottom w:val="none" w:sz="0" w:space="0" w:color="auto"/>
        <w:right w:val="none" w:sz="0" w:space="0" w:color="auto"/>
      </w:divBdr>
      <w:divsChild>
        <w:div w:id="1116558119">
          <w:marLeft w:val="0"/>
          <w:marRight w:val="0"/>
          <w:marTop w:val="0"/>
          <w:marBottom w:val="0"/>
          <w:divBdr>
            <w:top w:val="none" w:sz="0" w:space="0" w:color="auto"/>
            <w:left w:val="none" w:sz="0" w:space="0" w:color="auto"/>
            <w:bottom w:val="none" w:sz="0" w:space="0" w:color="auto"/>
            <w:right w:val="none" w:sz="0" w:space="0" w:color="auto"/>
          </w:divBdr>
        </w:div>
      </w:divsChild>
    </w:div>
    <w:div w:id="863908954">
      <w:bodyDiv w:val="1"/>
      <w:marLeft w:val="0"/>
      <w:marRight w:val="0"/>
      <w:marTop w:val="0"/>
      <w:marBottom w:val="0"/>
      <w:divBdr>
        <w:top w:val="none" w:sz="0" w:space="0" w:color="auto"/>
        <w:left w:val="none" w:sz="0" w:space="0" w:color="auto"/>
        <w:bottom w:val="none" w:sz="0" w:space="0" w:color="auto"/>
        <w:right w:val="none" w:sz="0" w:space="0" w:color="auto"/>
      </w:divBdr>
      <w:divsChild>
        <w:div w:id="1030836765">
          <w:marLeft w:val="0"/>
          <w:marRight w:val="0"/>
          <w:marTop w:val="0"/>
          <w:marBottom w:val="0"/>
          <w:divBdr>
            <w:top w:val="none" w:sz="0" w:space="0" w:color="auto"/>
            <w:left w:val="none" w:sz="0" w:space="0" w:color="auto"/>
            <w:bottom w:val="none" w:sz="0" w:space="0" w:color="auto"/>
            <w:right w:val="none" w:sz="0" w:space="0" w:color="auto"/>
          </w:divBdr>
        </w:div>
      </w:divsChild>
    </w:div>
    <w:div w:id="892741363">
      <w:bodyDiv w:val="1"/>
      <w:marLeft w:val="0"/>
      <w:marRight w:val="0"/>
      <w:marTop w:val="0"/>
      <w:marBottom w:val="0"/>
      <w:divBdr>
        <w:top w:val="none" w:sz="0" w:space="0" w:color="auto"/>
        <w:left w:val="none" w:sz="0" w:space="0" w:color="auto"/>
        <w:bottom w:val="none" w:sz="0" w:space="0" w:color="auto"/>
        <w:right w:val="none" w:sz="0" w:space="0" w:color="auto"/>
      </w:divBdr>
      <w:divsChild>
        <w:div w:id="1424036887">
          <w:marLeft w:val="0"/>
          <w:marRight w:val="0"/>
          <w:marTop w:val="0"/>
          <w:marBottom w:val="0"/>
          <w:divBdr>
            <w:top w:val="none" w:sz="0" w:space="0" w:color="auto"/>
            <w:left w:val="none" w:sz="0" w:space="0" w:color="auto"/>
            <w:bottom w:val="none" w:sz="0" w:space="0" w:color="auto"/>
            <w:right w:val="none" w:sz="0" w:space="0" w:color="auto"/>
          </w:divBdr>
        </w:div>
      </w:divsChild>
    </w:div>
    <w:div w:id="930049825">
      <w:bodyDiv w:val="1"/>
      <w:marLeft w:val="0"/>
      <w:marRight w:val="0"/>
      <w:marTop w:val="0"/>
      <w:marBottom w:val="0"/>
      <w:divBdr>
        <w:top w:val="none" w:sz="0" w:space="0" w:color="auto"/>
        <w:left w:val="none" w:sz="0" w:space="0" w:color="auto"/>
        <w:bottom w:val="none" w:sz="0" w:space="0" w:color="auto"/>
        <w:right w:val="none" w:sz="0" w:space="0" w:color="auto"/>
      </w:divBdr>
      <w:divsChild>
        <w:div w:id="1930502935">
          <w:marLeft w:val="0"/>
          <w:marRight w:val="0"/>
          <w:marTop w:val="0"/>
          <w:marBottom w:val="0"/>
          <w:divBdr>
            <w:top w:val="none" w:sz="0" w:space="0" w:color="auto"/>
            <w:left w:val="none" w:sz="0" w:space="0" w:color="auto"/>
            <w:bottom w:val="none" w:sz="0" w:space="0" w:color="auto"/>
            <w:right w:val="none" w:sz="0" w:space="0" w:color="auto"/>
          </w:divBdr>
        </w:div>
      </w:divsChild>
    </w:div>
    <w:div w:id="931595816">
      <w:bodyDiv w:val="1"/>
      <w:marLeft w:val="0"/>
      <w:marRight w:val="0"/>
      <w:marTop w:val="0"/>
      <w:marBottom w:val="0"/>
      <w:divBdr>
        <w:top w:val="none" w:sz="0" w:space="0" w:color="auto"/>
        <w:left w:val="none" w:sz="0" w:space="0" w:color="auto"/>
        <w:bottom w:val="none" w:sz="0" w:space="0" w:color="auto"/>
        <w:right w:val="none" w:sz="0" w:space="0" w:color="auto"/>
      </w:divBdr>
      <w:divsChild>
        <w:div w:id="1570385357">
          <w:marLeft w:val="0"/>
          <w:marRight w:val="0"/>
          <w:marTop w:val="0"/>
          <w:marBottom w:val="0"/>
          <w:divBdr>
            <w:top w:val="none" w:sz="0" w:space="0" w:color="auto"/>
            <w:left w:val="none" w:sz="0" w:space="0" w:color="auto"/>
            <w:bottom w:val="none" w:sz="0" w:space="0" w:color="auto"/>
            <w:right w:val="none" w:sz="0" w:space="0" w:color="auto"/>
          </w:divBdr>
        </w:div>
      </w:divsChild>
    </w:div>
    <w:div w:id="1063288327">
      <w:bodyDiv w:val="1"/>
      <w:marLeft w:val="0"/>
      <w:marRight w:val="0"/>
      <w:marTop w:val="0"/>
      <w:marBottom w:val="0"/>
      <w:divBdr>
        <w:top w:val="none" w:sz="0" w:space="0" w:color="auto"/>
        <w:left w:val="none" w:sz="0" w:space="0" w:color="auto"/>
        <w:bottom w:val="none" w:sz="0" w:space="0" w:color="auto"/>
        <w:right w:val="none" w:sz="0" w:space="0" w:color="auto"/>
      </w:divBdr>
      <w:divsChild>
        <w:div w:id="775827371">
          <w:marLeft w:val="0"/>
          <w:marRight w:val="0"/>
          <w:marTop w:val="0"/>
          <w:marBottom w:val="0"/>
          <w:divBdr>
            <w:top w:val="none" w:sz="0" w:space="0" w:color="auto"/>
            <w:left w:val="none" w:sz="0" w:space="0" w:color="auto"/>
            <w:bottom w:val="none" w:sz="0" w:space="0" w:color="auto"/>
            <w:right w:val="none" w:sz="0" w:space="0" w:color="auto"/>
          </w:divBdr>
        </w:div>
      </w:divsChild>
    </w:div>
    <w:div w:id="1067460092">
      <w:bodyDiv w:val="1"/>
      <w:marLeft w:val="0"/>
      <w:marRight w:val="0"/>
      <w:marTop w:val="0"/>
      <w:marBottom w:val="0"/>
      <w:divBdr>
        <w:top w:val="none" w:sz="0" w:space="0" w:color="auto"/>
        <w:left w:val="none" w:sz="0" w:space="0" w:color="auto"/>
        <w:bottom w:val="none" w:sz="0" w:space="0" w:color="auto"/>
        <w:right w:val="none" w:sz="0" w:space="0" w:color="auto"/>
      </w:divBdr>
      <w:divsChild>
        <w:div w:id="957686528">
          <w:marLeft w:val="0"/>
          <w:marRight w:val="0"/>
          <w:marTop w:val="0"/>
          <w:marBottom w:val="0"/>
          <w:divBdr>
            <w:top w:val="none" w:sz="0" w:space="0" w:color="auto"/>
            <w:left w:val="none" w:sz="0" w:space="0" w:color="auto"/>
            <w:bottom w:val="none" w:sz="0" w:space="0" w:color="auto"/>
            <w:right w:val="none" w:sz="0" w:space="0" w:color="auto"/>
          </w:divBdr>
        </w:div>
      </w:divsChild>
    </w:div>
    <w:div w:id="1071587749">
      <w:bodyDiv w:val="1"/>
      <w:marLeft w:val="0"/>
      <w:marRight w:val="0"/>
      <w:marTop w:val="0"/>
      <w:marBottom w:val="0"/>
      <w:divBdr>
        <w:top w:val="none" w:sz="0" w:space="0" w:color="auto"/>
        <w:left w:val="none" w:sz="0" w:space="0" w:color="auto"/>
        <w:bottom w:val="none" w:sz="0" w:space="0" w:color="auto"/>
        <w:right w:val="none" w:sz="0" w:space="0" w:color="auto"/>
      </w:divBdr>
      <w:divsChild>
        <w:div w:id="879512192">
          <w:marLeft w:val="0"/>
          <w:marRight w:val="0"/>
          <w:marTop w:val="0"/>
          <w:marBottom w:val="0"/>
          <w:divBdr>
            <w:top w:val="none" w:sz="0" w:space="0" w:color="auto"/>
            <w:left w:val="none" w:sz="0" w:space="0" w:color="auto"/>
            <w:bottom w:val="none" w:sz="0" w:space="0" w:color="auto"/>
            <w:right w:val="none" w:sz="0" w:space="0" w:color="auto"/>
          </w:divBdr>
        </w:div>
      </w:divsChild>
    </w:div>
    <w:div w:id="1073091092">
      <w:bodyDiv w:val="1"/>
      <w:marLeft w:val="0"/>
      <w:marRight w:val="0"/>
      <w:marTop w:val="0"/>
      <w:marBottom w:val="0"/>
      <w:divBdr>
        <w:top w:val="none" w:sz="0" w:space="0" w:color="auto"/>
        <w:left w:val="none" w:sz="0" w:space="0" w:color="auto"/>
        <w:bottom w:val="none" w:sz="0" w:space="0" w:color="auto"/>
        <w:right w:val="none" w:sz="0" w:space="0" w:color="auto"/>
      </w:divBdr>
      <w:divsChild>
        <w:div w:id="2049212006">
          <w:marLeft w:val="0"/>
          <w:marRight w:val="0"/>
          <w:marTop w:val="0"/>
          <w:marBottom w:val="0"/>
          <w:divBdr>
            <w:top w:val="none" w:sz="0" w:space="0" w:color="auto"/>
            <w:left w:val="none" w:sz="0" w:space="0" w:color="auto"/>
            <w:bottom w:val="none" w:sz="0" w:space="0" w:color="auto"/>
            <w:right w:val="none" w:sz="0" w:space="0" w:color="auto"/>
          </w:divBdr>
        </w:div>
      </w:divsChild>
    </w:div>
    <w:div w:id="1078599837">
      <w:bodyDiv w:val="1"/>
      <w:marLeft w:val="0"/>
      <w:marRight w:val="0"/>
      <w:marTop w:val="0"/>
      <w:marBottom w:val="0"/>
      <w:divBdr>
        <w:top w:val="none" w:sz="0" w:space="0" w:color="auto"/>
        <w:left w:val="none" w:sz="0" w:space="0" w:color="auto"/>
        <w:bottom w:val="none" w:sz="0" w:space="0" w:color="auto"/>
        <w:right w:val="none" w:sz="0" w:space="0" w:color="auto"/>
      </w:divBdr>
      <w:divsChild>
        <w:div w:id="71320696">
          <w:marLeft w:val="0"/>
          <w:marRight w:val="0"/>
          <w:marTop w:val="0"/>
          <w:marBottom w:val="0"/>
          <w:divBdr>
            <w:top w:val="none" w:sz="0" w:space="0" w:color="auto"/>
            <w:left w:val="none" w:sz="0" w:space="0" w:color="auto"/>
            <w:bottom w:val="none" w:sz="0" w:space="0" w:color="auto"/>
            <w:right w:val="none" w:sz="0" w:space="0" w:color="auto"/>
          </w:divBdr>
        </w:div>
      </w:divsChild>
    </w:div>
    <w:div w:id="1114058238">
      <w:bodyDiv w:val="1"/>
      <w:marLeft w:val="0"/>
      <w:marRight w:val="0"/>
      <w:marTop w:val="0"/>
      <w:marBottom w:val="0"/>
      <w:divBdr>
        <w:top w:val="none" w:sz="0" w:space="0" w:color="auto"/>
        <w:left w:val="none" w:sz="0" w:space="0" w:color="auto"/>
        <w:bottom w:val="none" w:sz="0" w:space="0" w:color="auto"/>
        <w:right w:val="none" w:sz="0" w:space="0" w:color="auto"/>
      </w:divBdr>
      <w:divsChild>
        <w:div w:id="1512984690">
          <w:marLeft w:val="0"/>
          <w:marRight w:val="0"/>
          <w:marTop w:val="0"/>
          <w:marBottom w:val="0"/>
          <w:divBdr>
            <w:top w:val="none" w:sz="0" w:space="0" w:color="auto"/>
            <w:left w:val="none" w:sz="0" w:space="0" w:color="auto"/>
            <w:bottom w:val="none" w:sz="0" w:space="0" w:color="auto"/>
            <w:right w:val="none" w:sz="0" w:space="0" w:color="auto"/>
          </w:divBdr>
        </w:div>
      </w:divsChild>
    </w:div>
    <w:div w:id="1166241879">
      <w:bodyDiv w:val="1"/>
      <w:marLeft w:val="0"/>
      <w:marRight w:val="0"/>
      <w:marTop w:val="0"/>
      <w:marBottom w:val="0"/>
      <w:divBdr>
        <w:top w:val="none" w:sz="0" w:space="0" w:color="auto"/>
        <w:left w:val="none" w:sz="0" w:space="0" w:color="auto"/>
        <w:bottom w:val="none" w:sz="0" w:space="0" w:color="auto"/>
        <w:right w:val="none" w:sz="0" w:space="0" w:color="auto"/>
      </w:divBdr>
      <w:divsChild>
        <w:div w:id="1360469453">
          <w:marLeft w:val="0"/>
          <w:marRight w:val="0"/>
          <w:marTop w:val="0"/>
          <w:marBottom w:val="0"/>
          <w:divBdr>
            <w:top w:val="none" w:sz="0" w:space="0" w:color="auto"/>
            <w:left w:val="none" w:sz="0" w:space="0" w:color="auto"/>
            <w:bottom w:val="none" w:sz="0" w:space="0" w:color="auto"/>
            <w:right w:val="none" w:sz="0" w:space="0" w:color="auto"/>
          </w:divBdr>
        </w:div>
      </w:divsChild>
    </w:div>
    <w:div w:id="1179000253">
      <w:bodyDiv w:val="1"/>
      <w:marLeft w:val="0"/>
      <w:marRight w:val="0"/>
      <w:marTop w:val="0"/>
      <w:marBottom w:val="0"/>
      <w:divBdr>
        <w:top w:val="none" w:sz="0" w:space="0" w:color="auto"/>
        <w:left w:val="none" w:sz="0" w:space="0" w:color="auto"/>
        <w:bottom w:val="none" w:sz="0" w:space="0" w:color="auto"/>
        <w:right w:val="none" w:sz="0" w:space="0" w:color="auto"/>
      </w:divBdr>
      <w:divsChild>
        <w:div w:id="1556963593">
          <w:marLeft w:val="0"/>
          <w:marRight w:val="0"/>
          <w:marTop w:val="0"/>
          <w:marBottom w:val="0"/>
          <w:divBdr>
            <w:top w:val="none" w:sz="0" w:space="0" w:color="auto"/>
            <w:left w:val="none" w:sz="0" w:space="0" w:color="auto"/>
            <w:bottom w:val="none" w:sz="0" w:space="0" w:color="auto"/>
            <w:right w:val="none" w:sz="0" w:space="0" w:color="auto"/>
          </w:divBdr>
        </w:div>
      </w:divsChild>
    </w:div>
    <w:div w:id="1194537106">
      <w:bodyDiv w:val="1"/>
      <w:marLeft w:val="0"/>
      <w:marRight w:val="0"/>
      <w:marTop w:val="0"/>
      <w:marBottom w:val="0"/>
      <w:divBdr>
        <w:top w:val="none" w:sz="0" w:space="0" w:color="auto"/>
        <w:left w:val="none" w:sz="0" w:space="0" w:color="auto"/>
        <w:bottom w:val="none" w:sz="0" w:space="0" w:color="auto"/>
        <w:right w:val="none" w:sz="0" w:space="0" w:color="auto"/>
      </w:divBdr>
      <w:divsChild>
        <w:div w:id="1297301023">
          <w:marLeft w:val="0"/>
          <w:marRight w:val="0"/>
          <w:marTop w:val="0"/>
          <w:marBottom w:val="0"/>
          <w:divBdr>
            <w:top w:val="none" w:sz="0" w:space="0" w:color="auto"/>
            <w:left w:val="none" w:sz="0" w:space="0" w:color="auto"/>
            <w:bottom w:val="none" w:sz="0" w:space="0" w:color="auto"/>
            <w:right w:val="none" w:sz="0" w:space="0" w:color="auto"/>
          </w:divBdr>
        </w:div>
      </w:divsChild>
    </w:div>
    <w:div w:id="1198815588">
      <w:bodyDiv w:val="1"/>
      <w:marLeft w:val="0"/>
      <w:marRight w:val="0"/>
      <w:marTop w:val="0"/>
      <w:marBottom w:val="0"/>
      <w:divBdr>
        <w:top w:val="none" w:sz="0" w:space="0" w:color="auto"/>
        <w:left w:val="none" w:sz="0" w:space="0" w:color="auto"/>
        <w:bottom w:val="none" w:sz="0" w:space="0" w:color="auto"/>
        <w:right w:val="none" w:sz="0" w:space="0" w:color="auto"/>
      </w:divBdr>
      <w:divsChild>
        <w:div w:id="212664755">
          <w:marLeft w:val="0"/>
          <w:marRight w:val="0"/>
          <w:marTop w:val="0"/>
          <w:marBottom w:val="0"/>
          <w:divBdr>
            <w:top w:val="none" w:sz="0" w:space="0" w:color="auto"/>
            <w:left w:val="none" w:sz="0" w:space="0" w:color="auto"/>
            <w:bottom w:val="none" w:sz="0" w:space="0" w:color="auto"/>
            <w:right w:val="none" w:sz="0" w:space="0" w:color="auto"/>
          </w:divBdr>
        </w:div>
      </w:divsChild>
    </w:div>
    <w:div w:id="1206942016">
      <w:bodyDiv w:val="1"/>
      <w:marLeft w:val="0"/>
      <w:marRight w:val="0"/>
      <w:marTop w:val="0"/>
      <w:marBottom w:val="0"/>
      <w:divBdr>
        <w:top w:val="none" w:sz="0" w:space="0" w:color="auto"/>
        <w:left w:val="none" w:sz="0" w:space="0" w:color="auto"/>
        <w:bottom w:val="none" w:sz="0" w:space="0" w:color="auto"/>
        <w:right w:val="none" w:sz="0" w:space="0" w:color="auto"/>
      </w:divBdr>
      <w:divsChild>
        <w:div w:id="593784928">
          <w:marLeft w:val="0"/>
          <w:marRight w:val="0"/>
          <w:marTop w:val="0"/>
          <w:marBottom w:val="0"/>
          <w:divBdr>
            <w:top w:val="none" w:sz="0" w:space="0" w:color="auto"/>
            <w:left w:val="none" w:sz="0" w:space="0" w:color="auto"/>
            <w:bottom w:val="none" w:sz="0" w:space="0" w:color="auto"/>
            <w:right w:val="none" w:sz="0" w:space="0" w:color="auto"/>
          </w:divBdr>
        </w:div>
      </w:divsChild>
    </w:div>
    <w:div w:id="1253473900">
      <w:bodyDiv w:val="1"/>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
      </w:divsChild>
    </w:div>
    <w:div w:id="1262909598">
      <w:bodyDiv w:val="1"/>
      <w:marLeft w:val="0"/>
      <w:marRight w:val="0"/>
      <w:marTop w:val="0"/>
      <w:marBottom w:val="0"/>
      <w:divBdr>
        <w:top w:val="none" w:sz="0" w:space="0" w:color="auto"/>
        <w:left w:val="none" w:sz="0" w:space="0" w:color="auto"/>
        <w:bottom w:val="none" w:sz="0" w:space="0" w:color="auto"/>
        <w:right w:val="none" w:sz="0" w:space="0" w:color="auto"/>
      </w:divBdr>
      <w:divsChild>
        <w:div w:id="1001155226">
          <w:marLeft w:val="0"/>
          <w:marRight w:val="0"/>
          <w:marTop w:val="0"/>
          <w:marBottom w:val="0"/>
          <w:divBdr>
            <w:top w:val="none" w:sz="0" w:space="0" w:color="auto"/>
            <w:left w:val="none" w:sz="0" w:space="0" w:color="auto"/>
            <w:bottom w:val="none" w:sz="0" w:space="0" w:color="auto"/>
            <w:right w:val="none" w:sz="0" w:space="0" w:color="auto"/>
          </w:divBdr>
        </w:div>
      </w:divsChild>
    </w:div>
    <w:div w:id="1271160447">
      <w:bodyDiv w:val="1"/>
      <w:marLeft w:val="0"/>
      <w:marRight w:val="0"/>
      <w:marTop w:val="0"/>
      <w:marBottom w:val="0"/>
      <w:divBdr>
        <w:top w:val="none" w:sz="0" w:space="0" w:color="auto"/>
        <w:left w:val="none" w:sz="0" w:space="0" w:color="auto"/>
        <w:bottom w:val="none" w:sz="0" w:space="0" w:color="auto"/>
        <w:right w:val="none" w:sz="0" w:space="0" w:color="auto"/>
      </w:divBdr>
      <w:divsChild>
        <w:div w:id="1534490638">
          <w:marLeft w:val="0"/>
          <w:marRight w:val="0"/>
          <w:marTop w:val="0"/>
          <w:marBottom w:val="0"/>
          <w:divBdr>
            <w:top w:val="none" w:sz="0" w:space="0" w:color="auto"/>
            <w:left w:val="none" w:sz="0" w:space="0" w:color="auto"/>
            <w:bottom w:val="none" w:sz="0" w:space="0" w:color="auto"/>
            <w:right w:val="none" w:sz="0" w:space="0" w:color="auto"/>
          </w:divBdr>
        </w:div>
      </w:divsChild>
    </w:div>
    <w:div w:id="1290698728">
      <w:bodyDiv w:val="1"/>
      <w:marLeft w:val="0"/>
      <w:marRight w:val="0"/>
      <w:marTop w:val="0"/>
      <w:marBottom w:val="0"/>
      <w:divBdr>
        <w:top w:val="none" w:sz="0" w:space="0" w:color="auto"/>
        <w:left w:val="none" w:sz="0" w:space="0" w:color="auto"/>
        <w:bottom w:val="none" w:sz="0" w:space="0" w:color="auto"/>
        <w:right w:val="none" w:sz="0" w:space="0" w:color="auto"/>
      </w:divBdr>
      <w:divsChild>
        <w:div w:id="1923835426">
          <w:marLeft w:val="0"/>
          <w:marRight w:val="0"/>
          <w:marTop w:val="0"/>
          <w:marBottom w:val="0"/>
          <w:divBdr>
            <w:top w:val="none" w:sz="0" w:space="0" w:color="auto"/>
            <w:left w:val="none" w:sz="0" w:space="0" w:color="auto"/>
            <w:bottom w:val="none" w:sz="0" w:space="0" w:color="auto"/>
            <w:right w:val="none" w:sz="0" w:space="0" w:color="auto"/>
          </w:divBdr>
        </w:div>
      </w:divsChild>
    </w:div>
    <w:div w:id="1349020445">
      <w:bodyDiv w:val="1"/>
      <w:marLeft w:val="0"/>
      <w:marRight w:val="0"/>
      <w:marTop w:val="0"/>
      <w:marBottom w:val="0"/>
      <w:divBdr>
        <w:top w:val="none" w:sz="0" w:space="0" w:color="auto"/>
        <w:left w:val="none" w:sz="0" w:space="0" w:color="auto"/>
        <w:bottom w:val="none" w:sz="0" w:space="0" w:color="auto"/>
        <w:right w:val="none" w:sz="0" w:space="0" w:color="auto"/>
      </w:divBdr>
      <w:divsChild>
        <w:div w:id="1304966974">
          <w:marLeft w:val="0"/>
          <w:marRight w:val="0"/>
          <w:marTop w:val="0"/>
          <w:marBottom w:val="0"/>
          <w:divBdr>
            <w:top w:val="none" w:sz="0" w:space="0" w:color="auto"/>
            <w:left w:val="none" w:sz="0" w:space="0" w:color="auto"/>
            <w:bottom w:val="none" w:sz="0" w:space="0" w:color="auto"/>
            <w:right w:val="none" w:sz="0" w:space="0" w:color="auto"/>
          </w:divBdr>
        </w:div>
      </w:divsChild>
    </w:div>
    <w:div w:id="1377781462">
      <w:bodyDiv w:val="1"/>
      <w:marLeft w:val="0"/>
      <w:marRight w:val="0"/>
      <w:marTop w:val="0"/>
      <w:marBottom w:val="0"/>
      <w:divBdr>
        <w:top w:val="none" w:sz="0" w:space="0" w:color="auto"/>
        <w:left w:val="none" w:sz="0" w:space="0" w:color="auto"/>
        <w:bottom w:val="none" w:sz="0" w:space="0" w:color="auto"/>
        <w:right w:val="none" w:sz="0" w:space="0" w:color="auto"/>
      </w:divBdr>
      <w:divsChild>
        <w:div w:id="247540945">
          <w:marLeft w:val="0"/>
          <w:marRight w:val="0"/>
          <w:marTop w:val="0"/>
          <w:marBottom w:val="0"/>
          <w:divBdr>
            <w:top w:val="none" w:sz="0" w:space="0" w:color="auto"/>
            <w:left w:val="none" w:sz="0" w:space="0" w:color="auto"/>
            <w:bottom w:val="none" w:sz="0" w:space="0" w:color="auto"/>
            <w:right w:val="none" w:sz="0" w:space="0" w:color="auto"/>
          </w:divBdr>
        </w:div>
      </w:divsChild>
    </w:div>
    <w:div w:id="1484619174">
      <w:bodyDiv w:val="1"/>
      <w:marLeft w:val="0"/>
      <w:marRight w:val="0"/>
      <w:marTop w:val="0"/>
      <w:marBottom w:val="0"/>
      <w:divBdr>
        <w:top w:val="none" w:sz="0" w:space="0" w:color="auto"/>
        <w:left w:val="none" w:sz="0" w:space="0" w:color="auto"/>
        <w:bottom w:val="none" w:sz="0" w:space="0" w:color="auto"/>
        <w:right w:val="none" w:sz="0" w:space="0" w:color="auto"/>
      </w:divBdr>
      <w:divsChild>
        <w:div w:id="1087068956">
          <w:marLeft w:val="0"/>
          <w:marRight w:val="0"/>
          <w:marTop w:val="0"/>
          <w:marBottom w:val="0"/>
          <w:divBdr>
            <w:top w:val="none" w:sz="0" w:space="0" w:color="auto"/>
            <w:left w:val="none" w:sz="0" w:space="0" w:color="auto"/>
            <w:bottom w:val="none" w:sz="0" w:space="0" w:color="auto"/>
            <w:right w:val="none" w:sz="0" w:space="0" w:color="auto"/>
          </w:divBdr>
        </w:div>
      </w:divsChild>
    </w:div>
    <w:div w:id="1489590064">
      <w:bodyDiv w:val="1"/>
      <w:marLeft w:val="0"/>
      <w:marRight w:val="0"/>
      <w:marTop w:val="0"/>
      <w:marBottom w:val="0"/>
      <w:divBdr>
        <w:top w:val="none" w:sz="0" w:space="0" w:color="auto"/>
        <w:left w:val="none" w:sz="0" w:space="0" w:color="auto"/>
        <w:bottom w:val="none" w:sz="0" w:space="0" w:color="auto"/>
        <w:right w:val="none" w:sz="0" w:space="0" w:color="auto"/>
      </w:divBdr>
      <w:divsChild>
        <w:div w:id="272589660">
          <w:marLeft w:val="0"/>
          <w:marRight w:val="0"/>
          <w:marTop w:val="0"/>
          <w:marBottom w:val="0"/>
          <w:divBdr>
            <w:top w:val="none" w:sz="0" w:space="0" w:color="auto"/>
            <w:left w:val="none" w:sz="0" w:space="0" w:color="auto"/>
            <w:bottom w:val="none" w:sz="0" w:space="0" w:color="auto"/>
            <w:right w:val="none" w:sz="0" w:space="0" w:color="auto"/>
          </w:divBdr>
        </w:div>
      </w:divsChild>
    </w:div>
    <w:div w:id="1505434680">
      <w:bodyDiv w:val="1"/>
      <w:marLeft w:val="0"/>
      <w:marRight w:val="0"/>
      <w:marTop w:val="0"/>
      <w:marBottom w:val="0"/>
      <w:divBdr>
        <w:top w:val="none" w:sz="0" w:space="0" w:color="auto"/>
        <w:left w:val="none" w:sz="0" w:space="0" w:color="auto"/>
        <w:bottom w:val="none" w:sz="0" w:space="0" w:color="auto"/>
        <w:right w:val="none" w:sz="0" w:space="0" w:color="auto"/>
      </w:divBdr>
      <w:divsChild>
        <w:div w:id="265425466">
          <w:marLeft w:val="0"/>
          <w:marRight w:val="0"/>
          <w:marTop w:val="0"/>
          <w:marBottom w:val="0"/>
          <w:divBdr>
            <w:top w:val="none" w:sz="0" w:space="0" w:color="auto"/>
            <w:left w:val="none" w:sz="0" w:space="0" w:color="auto"/>
            <w:bottom w:val="none" w:sz="0" w:space="0" w:color="auto"/>
            <w:right w:val="none" w:sz="0" w:space="0" w:color="auto"/>
          </w:divBdr>
        </w:div>
      </w:divsChild>
    </w:div>
    <w:div w:id="1563638828">
      <w:bodyDiv w:val="1"/>
      <w:marLeft w:val="0"/>
      <w:marRight w:val="0"/>
      <w:marTop w:val="0"/>
      <w:marBottom w:val="0"/>
      <w:divBdr>
        <w:top w:val="none" w:sz="0" w:space="0" w:color="auto"/>
        <w:left w:val="none" w:sz="0" w:space="0" w:color="auto"/>
        <w:bottom w:val="none" w:sz="0" w:space="0" w:color="auto"/>
        <w:right w:val="none" w:sz="0" w:space="0" w:color="auto"/>
      </w:divBdr>
      <w:divsChild>
        <w:div w:id="234323475">
          <w:marLeft w:val="0"/>
          <w:marRight w:val="0"/>
          <w:marTop w:val="0"/>
          <w:marBottom w:val="0"/>
          <w:divBdr>
            <w:top w:val="none" w:sz="0" w:space="0" w:color="auto"/>
            <w:left w:val="none" w:sz="0" w:space="0" w:color="auto"/>
            <w:bottom w:val="none" w:sz="0" w:space="0" w:color="auto"/>
            <w:right w:val="none" w:sz="0" w:space="0" w:color="auto"/>
          </w:divBdr>
        </w:div>
      </w:divsChild>
    </w:div>
    <w:div w:id="1566185070">
      <w:bodyDiv w:val="1"/>
      <w:marLeft w:val="0"/>
      <w:marRight w:val="0"/>
      <w:marTop w:val="0"/>
      <w:marBottom w:val="0"/>
      <w:divBdr>
        <w:top w:val="none" w:sz="0" w:space="0" w:color="auto"/>
        <w:left w:val="none" w:sz="0" w:space="0" w:color="auto"/>
        <w:bottom w:val="none" w:sz="0" w:space="0" w:color="auto"/>
        <w:right w:val="none" w:sz="0" w:space="0" w:color="auto"/>
      </w:divBdr>
      <w:divsChild>
        <w:div w:id="902713372">
          <w:marLeft w:val="0"/>
          <w:marRight w:val="0"/>
          <w:marTop w:val="0"/>
          <w:marBottom w:val="0"/>
          <w:divBdr>
            <w:top w:val="none" w:sz="0" w:space="0" w:color="auto"/>
            <w:left w:val="none" w:sz="0" w:space="0" w:color="auto"/>
            <w:bottom w:val="none" w:sz="0" w:space="0" w:color="auto"/>
            <w:right w:val="none" w:sz="0" w:space="0" w:color="auto"/>
          </w:divBdr>
        </w:div>
      </w:divsChild>
    </w:div>
    <w:div w:id="1570920224">
      <w:bodyDiv w:val="1"/>
      <w:marLeft w:val="0"/>
      <w:marRight w:val="0"/>
      <w:marTop w:val="0"/>
      <w:marBottom w:val="0"/>
      <w:divBdr>
        <w:top w:val="none" w:sz="0" w:space="0" w:color="auto"/>
        <w:left w:val="none" w:sz="0" w:space="0" w:color="auto"/>
        <w:bottom w:val="none" w:sz="0" w:space="0" w:color="auto"/>
        <w:right w:val="none" w:sz="0" w:space="0" w:color="auto"/>
      </w:divBdr>
      <w:divsChild>
        <w:div w:id="38091629">
          <w:marLeft w:val="0"/>
          <w:marRight w:val="0"/>
          <w:marTop w:val="0"/>
          <w:marBottom w:val="0"/>
          <w:divBdr>
            <w:top w:val="none" w:sz="0" w:space="0" w:color="auto"/>
            <w:left w:val="none" w:sz="0" w:space="0" w:color="auto"/>
            <w:bottom w:val="none" w:sz="0" w:space="0" w:color="auto"/>
            <w:right w:val="none" w:sz="0" w:space="0" w:color="auto"/>
          </w:divBdr>
        </w:div>
      </w:divsChild>
    </w:div>
    <w:div w:id="1602953908">
      <w:bodyDiv w:val="1"/>
      <w:marLeft w:val="0"/>
      <w:marRight w:val="0"/>
      <w:marTop w:val="0"/>
      <w:marBottom w:val="0"/>
      <w:divBdr>
        <w:top w:val="none" w:sz="0" w:space="0" w:color="auto"/>
        <w:left w:val="none" w:sz="0" w:space="0" w:color="auto"/>
        <w:bottom w:val="none" w:sz="0" w:space="0" w:color="auto"/>
        <w:right w:val="none" w:sz="0" w:space="0" w:color="auto"/>
      </w:divBdr>
      <w:divsChild>
        <w:div w:id="350225230">
          <w:marLeft w:val="0"/>
          <w:marRight w:val="0"/>
          <w:marTop w:val="0"/>
          <w:marBottom w:val="0"/>
          <w:divBdr>
            <w:top w:val="none" w:sz="0" w:space="0" w:color="auto"/>
            <w:left w:val="none" w:sz="0" w:space="0" w:color="auto"/>
            <w:bottom w:val="none" w:sz="0" w:space="0" w:color="auto"/>
            <w:right w:val="none" w:sz="0" w:space="0" w:color="auto"/>
          </w:divBdr>
        </w:div>
      </w:divsChild>
    </w:div>
    <w:div w:id="1641615956">
      <w:bodyDiv w:val="1"/>
      <w:marLeft w:val="0"/>
      <w:marRight w:val="0"/>
      <w:marTop w:val="0"/>
      <w:marBottom w:val="0"/>
      <w:divBdr>
        <w:top w:val="none" w:sz="0" w:space="0" w:color="auto"/>
        <w:left w:val="none" w:sz="0" w:space="0" w:color="auto"/>
        <w:bottom w:val="none" w:sz="0" w:space="0" w:color="auto"/>
        <w:right w:val="none" w:sz="0" w:space="0" w:color="auto"/>
      </w:divBdr>
      <w:divsChild>
        <w:div w:id="1134830620">
          <w:marLeft w:val="0"/>
          <w:marRight w:val="0"/>
          <w:marTop w:val="0"/>
          <w:marBottom w:val="0"/>
          <w:divBdr>
            <w:top w:val="none" w:sz="0" w:space="0" w:color="auto"/>
            <w:left w:val="none" w:sz="0" w:space="0" w:color="auto"/>
            <w:bottom w:val="none" w:sz="0" w:space="0" w:color="auto"/>
            <w:right w:val="none" w:sz="0" w:space="0" w:color="auto"/>
          </w:divBdr>
        </w:div>
      </w:divsChild>
    </w:div>
    <w:div w:id="1654025250">
      <w:bodyDiv w:val="1"/>
      <w:marLeft w:val="0"/>
      <w:marRight w:val="0"/>
      <w:marTop w:val="0"/>
      <w:marBottom w:val="0"/>
      <w:divBdr>
        <w:top w:val="none" w:sz="0" w:space="0" w:color="auto"/>
        <w:left w:val="none" w:sz="0" w:space="0" w:color="auto"/>
        <w:bottom w:val="none" w:sz="0" w:space="0" w:color="auto"/>
        <w:right w:val="none" w:sz="0" w:space="0" w:color="auto"/>
      </w:divBdr>
      <w:divsChild>
        <w:div w:id="13767891">
          <w:marLeft w:val="0"/>
          <w:marRight w:val="0"/>
          <w:marTop w:val="0"/>
          <w:marBottom w:val="0"/>
          <w:divBdr>
            <w:top w:val="none" w:sz="0" w:space="0" w:color="auto"/>
            <w:left w:val="none" w:sz="0" w:space="0" w:color="auto"/>
            <w:bottom w:val="none" w:sz="0" w:space="0" w:color="auto"/>
            <w:right w:val="none" w:sz="0" w:space="0" w:color="auto"/>
          </w:divBdr>
        </w:div>
      </w:divsChild>
    </w:div>
    <w:div w:id="1655915680">
      <w:bodyDiv w:val="1"/>
      <w:marLeft w:val="0"/>
      <w:marRight w:val="0"/>
      <w:marTop w:val="0"/>
      <w:marBottom w:val="0"/>
      <w:divBdr>
        <w:top w:val="none" w:sz="0" w:space="0" w:color="auto"/>
        <w:left w:val="none" w:sz="0" w:space="0" w:color="auto"/>
        <w:bottom w:val="none" w:sz="0" w:space="0" w:color="auto"/>
        <w:right w:val="none" w:sz="0" w:space="0" w:color="auto"/>
      </w:divBdr>
      <w:divsChild>
        <w:div w:id="650524708">
          <w:marLeft w:val="0"/>
          <w:marRight w:val="0"/>
          <w:marTop w:val="0"/>
          <w:marBottom w:val="0"/>
          <w:divBdr>
            <w:top w:val="none" w:sz="0" w:space="0" w:color="auto"/>
            <w:left w:val="none" w:sz="0" w:space="0" w:color="auto"/>
            <w:bottom w:val="none" w:sz="0" w:space="0" w:color="auto"/>
            <w:right w:val="none" w:sz="0" w:space="0" w:color="auto"/>
          </w:divBdr>
        </w:div>
      </w:divsChild>
    </w:div>
    <w:div w:id="1670402807">
      <w:bodyDiv w:val="1"/>
      <w:marLeft w:val="0"/>
      <w:marRight w:val="0"/>
      <w:marTop w:val="0"/>
      <w:marBottom w:val="0"/>
      <w:divBdr>
        <w:top w:val="none" w:sz="0" w:space="0" w:color="auto"/>
        <w:left w:val="none" w:sz="0" w:space="0" w:color="auto"/>
        <w:bottom w:val="none" w:sz="0" w:space="0" w:color="auto"/>
        <w:right w:val="none" w:sz="0" w:space="0" w:color="auto"/>
      </w:divBdr>
      <w:divsChild>
        <w:div w:id="288634740">
          <w:marLeft w:val="0"/>
          <w:marRight w:val="0"/>
          <w:marTop w:val="0"/>
          <w:marBottom w:val="0"/>
          <w:divBdr>
            <w:top w:val="none" w:sz="0" w:space="0" w:color="auto"/>
            <w:left w:val="none" w:sz="0" w:space="0" w:color="auto"/>
            <w:bottom w:val="none" w:sz="0" w:space="0" w:color="auto"/>
            <w:right w:val="none" w:sz="0" w:space="0" w:color="auto"/>
          </w:divBdr>
        </w:div>
      </w:divsChild>
    </w:div>
    <w:div w:id="1689868192">
      <w:bodyDiv w:val="1"/>
      <w:marLeft w:val="0"/>
      <w:marRight w:val="0"/>
      <w:marTop w:val="0"/>
      <w:marBottom w:val="0"/>
      <w:divBdr>
        <w:top w:val="none" w:sz="0" w:space="0" w:color="auto"/>
        <w:left w:val="none" w:sz="0" w:space="0" w:color="auto"/>
        <w:bottom w:val="none" w:sz="0" w:space="0" w:color="auto"/>
        <w:right w:val="none" w:sz="0" w:space="0" w:color="auto"/>
      </w:divBdr>
      <w:divsChild>
        <w:div w:id="668169570">
          <w:marLeft w:val="0"/>
          <w:marRight w:val="0"/>
          <w:marTop w:val="0"/>
          <w:marBottom w:val="0"/>
          <w:divBdr>
            <w:top w:val="none" w:sz="0" w:space="0" w:color="auto"/>
            <w:left w:val="none" w:sz="0" w:space="0" w:color="auto"/>
            <w:bottom w:val="none" w:sz="0" w:space="0" w:color="auto"/>
            <w:right w:val="none" w:sz="0" w:space="0" w:color="auto"/>
          </w:divBdr>
        </w:div>
      </w:divsChild>
    </w:div>
    <w:div w:id="1712151731">
      <w:bodyDiv w:val="1"/>
      <w:marLeft w:val="0"/>
      <w:marRight w:val="0"/>
      <w:marTop w:val="0"/>
      <w:marBottom w:val="0"/>
      <w:divBdr>
        <w:top w:val="none" w:sz="0" w:space="0" w:color="auto"/>
        <w:left w:val="none" w:sz="0" w:space="0" w:color="auto"/>
        <w:bottom w:val="none" w:sz="0" w:space="0" w:color="auto"/>
        <w:right w:val="none" w:sz="0" w:space="0" w:color="auto"/>
      </w:divBdr>
      <w:divsChild>
        <w:div w:id="770467386">
          <w:marLeft w:val="0"/>
          <w:marRight w:val="0"/>
          <w:marTop w:val="0"/>
          <w:marBottom w:val="0"/>
          <w:divBdr>
            <w:top w:val="none" w:sz="0" w:space="0" w:color="auto"/>
            <w:left w:val="none" w:sz="0" w:space="0" w:color="auto"/>
            <w:bottom w:val="none" w:sz="0" w:space="0" w:color="auto"/>
            <w:right w:val="none" w:sz="0" w:space="0" w:color="auto"/>
          </w:divBdr>
        </w:div>
      </w:divsChild>
    </w:div>
    <w:div w:id="1714766964">
      <w:bodyDiv w:val="1"/>
      <w:marLeft w:val="0"/>
      <w:marRight w:val="0"/>
      <w:marTop w:val="0"/>
      <w:marBottom w:val="0"/>
      <w:divBdr>
        <w:top w:val="none" w:sz="0" w:space="0" w:color="auto"/>
        <w:left w:val="none" w:sz="0" w:space="0" w:color="auto"/>
        <w:bottom w:val="none" w:sz="0" w:space="0" w:color="auto"/>
        <w:right w:val="none" w:sz="0" w:space="0" w:color="auto"/>
      </w:divBdr>
      <w:divsChild>
        <w:div w:id="1406608639">
          <w:marLeft w:val="0"/>
          <w:marRight w:val="0"/>
          <w:marTop w:val="0"/>
          <w:marBottom w:val="0"/>
          <w:divBdr>
            <w:top w:val="none" w:sz="0" w:space="0" w:color="auto"/>
            <w:left w:val="none" w:sz="0" w:space="0" w:color="auto"/>
            <w:bottom w:val="none" w:sz="0" w:space="0" w:color="auto"/>
            <w:right w:val="none" w:sz="0" w:space="0" w:color="auto"/>
          </w:divBdr>
        </w:div>
      </w:divsChild>
    </w:div>
    <w:div w:id="1756321709">
      <w:bodyDiv w:val="1"/>
      <w:marLeft w:val="0"/>
      <w:marRight w:val="0"/>
      <w:marTop w:val="0"/>
      <w:marBottom w:val="0"/>
      <w:divBdr>
        <w:top w:val="none" w:sz="0" w:space="0" w:color="auto"/>
        <w:left w:val="none" w:sz="0" w:space="0" w:color="auto"/>
        <w:bottom w:val="none" w:sz="0" w:space="0" w:color="auto"/>
        <w:right w:val="none" w:sz="0" w:space="0" w:color="auto"/>
      </w:divBdr>
      <w:divsChild>
        <w:div w:id="679426672">
          <w:marLeft w:val="0"/>
          <w:marRight w:val="0"/>
          <w:marTop w:val="0"/>
          <w:marBottom w:val="0"/>
          <w:divBdr>
            <w:top w:val="none" w:sz="0" w:space="0" w:color="auto"/>
            <w:left w:val="none" w:sz="0" w:space="0" w:color="auto"/>
            <w:bottom w:val="none" w:sz="0" w:space="0" w:color="auto"/>
            <w:right w:val="none" w:sz="0" w:space="0" w:color="auto"/>
          </w:divBdr>
        </w:div>
      </w:divsChild>
    </w:div>
    <w:div w:id="1763331924">
      <w:bodyDiv w:val="1"/>
      <w:marLeft w:val="0"/>
      <w:marRight w:val="0"/>
      <w:marTop w:val="0"/>
      <w:marBottom w:val="0"/>
      <w:divBdr>
        <w:top w:val="none" w:sz="0" w:space="0" w:color="auto"/>
        <w:left w:val="none" w:sz="0" w:space="0" w:color="auto"/>
        <w:bottom w:val="none" w:sz="0" w:space="0" w:color="auto"/>
        <w:right w:val="none" w:sz="0" w:space="0" w:color="auto"/>
      </w:divBdr>
      <w:divsChild>
        <w:div w:id="2143108833">
          <w:marLeft w:val="0"/>
          <w:marRight w:val="0"/>
          <w:marTop w:val="0"/>
          <w:marBottom w:val="0"/>
          <w:divBdr>
            <w:top w:val="none" w:sz="0" w:space="0" w:color="auto"/>
            <w:left w:val="none" w:sz="0" w:space="0" w:color="auto"/>
            <w:bottom w:val="none" w:sz="0" w:space="0" w:color="auto"/>
            <w:right w:val="none" w:sz="0" w:space="0" w:color="auto"/>
          </w:divBdr>
        </w:div>
      </w:divsChild>
    </w:div>
    <w:div w:id="1836259412">
      <w:bodyDiv w:val="1"/>
      <w:marLeft w:val="0"/>
      <w:marRight w:val="0"/>
      <w:marTop w:val="0"/>
      <w:marBottom w:val="0"/>
      <w:divBdr>
        <w:top w:val="none" w:sz="0" w:space="0" w:color="auto"/>
        <w:left w:val="none" w:sz="0" w:space="0" w:color="auto"/>
        <w:bottom w:val="none" w:sz="0" w:space="0" w:color="auto"/>
        <w:right w:val="none" w:sz="0" w:space="0" w:color="auto"/>
      </w:divBdr>
      <w:divsChild>
        <w:div w:id="1069424325">
          <w:marLeft w:val="0"/>
          <w:marRight w:val="0"/>
          <w:marTop w:val="0"/>
          <w:marBottom w:val="0"/>
          <w:divBdr>
            <w:top w:val="none" w:sz="0" w:space="0" w:color="auto"/>
            <w:left w:val="none" w:sz="0" w:space="0" w:color="auto"/>
            <w:bottom w:val="none" w:sz="0" w:space="0" w:color="auto"/>
            <w:right w:val="none" w:sz="0" w:space="0" w:color="auto"/>
          </w:divBdr>
        </w:div>
      </w:divsChild>
    </w:div>
    <w:div w:id="1886335116">
      <w:bodyDiv w:val="1"/>
      <w:marLeft w:val="0"/>
      <w:marRight w:val="0"/>
      <w:marTop w:val="0"/>
      <w:marBottom w:val="0"/>
      <w:divBdr>
        <w:top w:val="none" w:sz="0" w:space="0" w:color="auto"/>
        <w:left w:val="none" w:sz="0" w:space="0" w:color="auto"/>
        <w:bottom w:val="none" w:sz="0" w:space="0" w:color="auto"/>
        <w:right w:val="none" w:sz="0" w:space="0" w:color="auto"/>
      </w:divBdr>
      <w:divsChild>
        <w:div w:id="230501272">
          <w:marLeft w:val="0"/>
          <w:marRight w:val="0"/>
          <w:marTop w:val="0"/>
          <w:marBottom w:val="0"/>
          <w:divBdr>
            <w:top w:val="none" w:sz="0" w:space="0" w:color="auto"/>
            <w:left w:val="none" w:sz="0" w:space="0" w:color="auto"/>
            <w:bottom w:val="none" w:sz="0" w:space="0" w:color="auto"/>
            <w:right w:val="none" w:sz="0" w:space="0" w:color="auto"/>
          </w:divBdr>
        </w:div>
      </w:divsChild>
    </w:div>
    <w:div w:id="1890146169">
      <w:bodyDiv w:val="1"/>
      <w:marLeft w:val="0"/>
      <w:marRight w:val="0"/>
      <w:marTop w:val="0"/>
      <w:marBottom w:val="0"/>
      <w:divBdr>
        <w:top w:val="none" w:sz="0" w:space="0" w:color="auto"/>
        <w:left w:val="none" w:sz="0" w:space="0" w:color="auto"/>
        <w:bottom w:val="none" w:sz="0" w:space="0" w:color="auto"/>
        <w:right w:val="none" w:sz="0" w:space="0" w:color="auto"/>
      </w:divBdr>
      <w:divsChild>
        <w:div w:id="548415053">
          <w:marLeft w:val="0"/>
          <w:marRight w:val="0"/>
          <w:marTop w:val="0"/>
          <w:marBottom w:val="0"/>
          <w:divBdr>
            <w:top w:val="none" w:sz="0" w:space="0" w:color="auto"/>
            <w:left w:val="none" w:sz="0" w:space="0" w:color="auto"/>
            <w:bottom w:val="none" w:sz="0" w:space="0" w:color="auto"/>
            <w:right w:val="none" w:sz="0" w:space="0" w:color="auto"/>
          </w:divBdr>
        </w:div>
      </w:divsChild>
    </w:div>
    <w:div w:id="1912035130">
      <w:bodyDiv w:val="1"/>
      <w:marLeft w:val="0"/>
      <w:marRight w:val="0"/>
      <w:marTop w:val="0"/>
      <w:marBottom w:val="0"/>
      <w:divBdr>
        <w:top w:val="none" w:sz="0" w:space="0" w:color="auto"/>
        <w:left w:val="none" w:sz="0" w:space="0" w:color="auto"/>
        <w:bottom w:val="none" w:sz="0" w:space="0" w:color="auto"/>
        <w:right w:val="none" w:sz="0" w:space="0" w:color="auto"/>
      </w:divBdr>
      <w:divsChild>
        <w:div w:id="806551985">
          <w:marLeft w:val="0"/>
          <w:marRight w:val="0"/>
          <w:marTop w:val="0"/>
          <w:marBottom w:val="0"/>
          <w:divBdr>
            <w:top w:val="none" w:sz="0" w:space="0" w:color="auto"/>
            <w:left w:val="none" w:sz="0" w:space="0" w:color="auto"/>
            <w:bottom w:val="none" w:sz="0" w:space="0" w:color="auto"/>
            <w:right w:val="none" w:sz="0" w:space="0" w:color="auto"/>
          </w:divBdr>
        </w:div>
      </w:divsChild>
    </w:div>
    <w:div w:id="1920096661">
      <w:bodyDiv w:val="1"/>
      <w:marLeft w:val="0"/>
      <w:marRight w:val="0"/>
      <w:marTop w:val="0"/>
      <w:marBottom w:val="0"/>
      <w:divBdr>
        <w:top w:val="none" w:sz="0" w:space="0" w:color="auto"/>
        <w:left w:val="none" w:sz="0" w:space="0" w:color="auto"/>
        <w:bottom w:val="none" w:sz="0" w:space="0" w:color="auto"/>
        <w:right w:val="none" w:sz="0" w:space="0" w:color="auto"/>
      </w:divBdr>
      <w:divsChild>
        <w:div w:id="1328509833">
          <w:marLeft w:val="0"/>
          <w:marRight w:val="0"/>
          <w:marTop w:val="0"/>
          <w:marBottom w:val="0"/>
          <w:divBdr>
            <w:top w:val="none" w:sz="0" w:space="0" w:color="auto"/>
            <w:left w:val="none" w:sz="0" w:space="0" w:color="auto"/>
            <w:bottom w:val="none" w:sz="0" w:space="0" w:color="auto"/>
            <w:right w:val="none" w:sz="0" w:space="0" w:color="auto"/>
          </w:divBdr>
        </w:div>
      </w:divsChild>
    </w:div>
    <w:div w:id="1975478460">
      <w:bodyDiv w:val="1"/>
      <w:marLeft w:val="0"/>
      <w:marRight w:val="0"/>
      <w:marTop w:val="0"/>
      <w:marBottom w:val="0"/>
      <w:divBdr>
        <w:top w:val="none" w:sz="0" w:space="0" w:color="auto"/>
        <w:left w:val="none" w:sz="0" w:space="0" w:color="auto"/>
        <w:bottom w:val="none" w:sz="0" w:space="0" w:color="auto"/>
        <w:right w:val="none" w:sz="0" w:space="0" w:color="auto"/>
      </w:divBdr>
      <w:divsChild>
        <w:div w:id="1285310352">
          <w:marLeft w:val="0"/>
          <w:marRight w:val="0"/>
          <w:marTop w:val="0"/>
          <w:marBottom w:val="0"/>
          <w:divBdr>
            <w:top w:val="none" w:sz="0" w:space="0" w:color="auto"/>
            <w:left w:val="none" w:sz="0" w:space="0" w:color="auto"/>
            <w:bottom w:val="none" w:sz="0" w:space="0" w:color="auto"/>
            <w:right w:val="none" w:sz="0" w:space="0" w:color="auto"/>
          </w:divBdr>
        </w:div>
      </w:divsChild>
    </w:div>
    <w:div w:id="2010325688">
      <w:bodyDiv w:val="1"/>
      <w:marLeft w:val="0"/>
      <w:marRight w:val="0"/>
      <w:marTop w:val="0"/>
      <w:marBottom w:val="0"/>
      <w:divBdr>
        <w:top w:val="none" w:sz="0" w:space="0" w:color="auto"/>
        <w:left w:val="none" w:sz="0" w:space="0" w:color="auto"/>
        <w:bottom w:val="none" w:sz="0" w:space="0" w:color="auto"/>
        <w:right w:val="none" w:sz="0" w:space="0" w:color="auto"/>
      </w:divBdr>
      <w:divsChild>
        <w:div w:id="1658223144">
          <w:marLeft w:val="0"/>
          <w:marRight w:val="0"/>
          <w:marTop w:val="0"/>
          <w:marBottom w:val="0"/>
          <w:divBdr>
            <w:top w:val="none" w:sz="0" w:space="0" w:color="auto"/>
            <w:left w:val="none" w:sz="0" w:space="0" w:color="auto"/>
            <w:bottom w:val="none" w:sz="0" w:space="0" w:color="auto"/>
            <w:right w:val="none" w:sz="0" w:space="0" w:color="auto"/>
          </w:divBdr>
        </w:div>
      </w:divsChild>
    </w:div>
    <w:div w:id="2013336859">
      <w:bodyDiv w:val="1"/>
      <w:marLeft w:val="0"/>
      <w:marRight w:val="0"/>
      <w:marTop w:val="0"/>
      <w:marBottom w:val="0"/>
      <w:divBdr>
        <w:top w:val="none" w:sz="0" w:space="0" w:color="auto"/>
        <w:left w:val="none" w:sz="0" w:space="0" w:color="auto"/>
        <w:bottom w:val="none" w:sz="0" w:space="0" w:color="auto"/>
        <w:right w:val="none" w:sz="0" w:space="0" w:color="auto"/>
      </w:divBdr>
      <w:divsChild>
        <w:div w:id="505217050">
          <w:marLeft w:val="0"/>
          <w:marRight w:val="0"/>
          <w:marTop w:val="0"/>
          <w:marBottom w:val="0"/>
          <w:divBdr>
            <w:top w:val="none" w:sz="0" w:space="0" w:color="auto"/>
            <w:left w:val="none" w:sz="0" w:space="0" w:color="auto"/>
            <w:bottom w:val="none" w:sz="0" w:space="0" w:color="auto"/>
            <w:right w:val="none" w:sz="0" w:space="0" w:color="auto"/>
          </w:divBdr>
        </w:div>
      </w:divsChild>
    </w:div>
    <w:div w:id="2040542187">
      <w:bodyDiv w:val="1"/>
      <w:marLeft w:val="0"/>
      <w:marRight w:val="0"/>
      <w:marTop w:val="0"/>
      <w:marBottom w:val="0"/>
      <w:divBdr>
        <w:top w:val="none" w:sz="0" w:space="0" w:color="auto"/>
        <w:left w:val="none" w:sz="0" w:space="0" w:color="auto"/>
        <w:bottom w:val="none" w:sz="0" w:space="0" w:color="auto"/>
        <w:right w:val="none" w:sz="0" w:space="0" w:color="auto"/>
      </w:divBdr>
      <w:divsChild>
        <w:div w:id="2112893652">
          <w:marLeft w:val="0"/>
          <w:marRight w:val="0"/>
          <w:marTop w:val="0"/>
          <w:marBottom w:val="0"/>
          <w:divBdr>
            <w:top w:val="none" w:sz="0" w:space="0" w:color="auto"/>
            <w:left w:val="none" w:sz="0" w:space="0" w:color="auto"/>
            <w:bottom w:val="none" w:sz="0" w:space="0" w:color="auto"/>
            <w:right w:val="none" w:sz="0" w:space="0" w:color="auto"/>
          </w:divBdr>
        </w:div>
      </w:divsChild>
    </w:div>
    <w:div w:id="2071297484">
      <w:bodyDiv w:val="1"/>
      <w:marLeft w:val="0"/>
      <w:marRight w:val="0"/>
      <w:marTop w:val="0"/>
      <w:marBottom w:val="0"/>
      <w:divBdr>
        <w:top w:val="none" w:sz="0" w:space="0" w:color="auto"/>
        <w:left w:val="none" w:sz="0" w:space="0" w:color="auto"/>
        <w:bottom w:val="none" w:sz="0" w:space="0" w:color="auto"/>
        <w:right w:val="none" w:sz="0" w:space="0" w:color="auto"/>
      </w:divBdr>
      <w:divsChild>
        <w:div w:id="374424661">
          <w:marLeft w:val="0"/>
          <w:marRight w:val="0"/>
          <w:marTop w:val="0"/>
          <w:marBottom w:val="0"/>
          <w:divBdr>
            <w:top w:val="none" w:sz="0" w:space="0" w:color="auto"/>
            <w:left w:val="none" w:sz="0" w:space="0" w:color="auto"/>
            <w:bottom w:val="none" w:sz="0" w:space="0" w:color="auto"/>
            <w:right w:val="none" w:sz="0" w:space="0" w:color="auto"/>
          </w:divBdr>
        </w:div>
      </w:divsChild>
    </w:div>
    <w:div w:id="2120754530">
      <w:bodyDiv w:val="1"/>
      <w:marLeft w:val="0"/>
      <w:marRight w:val="0"/>
      <w:marTop w:val="0"/>
      <w:marBottom w:val="0"/>
      <w:divBdr>
        <w:top w:val="none" w:sz="0" w:space="0" w:color="auto"/>
        <w:left w:val="none" w:sz="0" w:space="0" w:color="auto"/>
        <w:bottom w:val="none" w:sz="0" w:space="0" w:color="auto"/>
        <w:right w:val="none" w:sz="0" w:space="0" w:color="auto"/>
      </w:divBdr>
      <w:divsChild>
        <w:div w:id="1242521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1776</Words>
  <Characters>10127</Characters>
  <Application>Microsoft Office Word</Application>
  <DocSecurity>0</DocSecurity>
  <Lines>84</Lines>
  <Paragraphs>23</Paragraphs>
  <ScaleCrop>false</ScaleCrop>
  <Company>Leeds Beckett University</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Bio &amp; Abstracts</dc:title>
  <dc:subject/>
  <dc:creator>Lewis, Christina</dc:creator>
  <cp:keywords>CSGUK</cp:keywords>
  <cp:lastModifiedBy>Loughran, Helen</cp:lastModifiedBy>
  <cp:revision>109</cp:revision>
  <dcterms:created xsi:type="dcterms:W3CDTF">2022-07-19T18:24:00Z</dcterms:created>
  <dcterms:modified xsi:type="dcterms:W3CDTF">2022-11-28T09:14:00Z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2022-07-19T00:00:00Z</vt:filetime>
  </property>
  <property fmtid="{D5CDD505-2E9C-101B-9397-08002B2CF9AE}" pid="5" name="Producer">
    <vt:lpwstr>Adobe PDF Library 19.12.68</vt:lpwstr>
  </property>
  <property fmtid="{D5CDD505-2E9C-101B-9397-08002B2CF9AE}" pid="6" name="SourceModified">
    <vt:lpwstr>D:20190827141541</vt:lpwstr>
  </property>
</Properties>
</file>